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B64F85" w14:textId="77777777" w:rsidR="009C2858" w:rsidRDefault="009C2858">
      <w:pPr>
        <w:rPr>
          <w:lang w:val="es-MX"/>
        </w:rPr>
      </w:pPr>
    </w:p>
    <w:p w14:paraId="3851B723" w14:textId="77777777" w:rsidR="00E759B8" w:rsidRDefault="00E759B8">
      <w:pPr>
        <w:rPr>
          <w:lang w:val="es-MX"/>
        </w:rPr>
      </w:pPr>
    </w:p>
    <w:p w14:paraId="36E9C131" w14:textId="77777777" w:rsidR="00E759B8" w:rsidRDefault="00E759B8" w:rsidP="00E759B8">
      <w:pPr>
        <w:tabs>
          <w:tab w:val="left" w:pos="1403"/>
        </w:tabs>
        <w:spacing w:after="0" w:line="240" w:lineRule="auto"/>
        <w:jc w:val="both"/>
        <w:rPr>
          <w:lang w:val="es-MX"/>
        </w:rPr>
      </w:pPr>
    </w:p>
    <w:p w14:paraId="40A55190" w14:textId="77777777" w:rsidR="00E759B8" w:rsidRPr="00E608D4" w:rsidRDefault="00E759B8" w:rsidP="00E759B8">
      <w:pPr>
        <w:tabs>
          <w:tab w:val="left" w:pos="1403"/>
        </w:tabs>
        <w:spacing w:after="0" w:line="240" w:lineRule="auto"/>
        <w:jc w:val="both"/>
        <w:rPr>
          <w:lang w:val="es-MX"/>
        </w:rPr>
      </w:pPr>
    </w:p>
    <w:p w14:paraId="4FC48160" w14:textId="0928A6C4" w:rsidR="00E759B8" w:rsidRPr="00E608D4" w:rsidRDefault="00E759B8" w:rsidP="00E759B8">
      <w:pPr>
        <w:tabs>
          <w:tab w:val="left" w:pos="1403"/>
        </w:tabs>
        <w:spacing w:after="0" w:line="240" w:lineRule="auto"/>
        <w:jc w:val="center"/>
        <w:rPr>
          <w:b/>
          <w:bCs/>
          <w:color w:val="EE0000"/>
          <w:sz w:val="52"/>
          <w:szCs w:val="52"/>
          <w:lang w:val="es-MX"/>
        </w:rPr>
      </w:pPr>
      <w:r>
        <w:rPr>
          <w:b/>
          <w:bCs/>
          <w:color w:val="EE0000"/>
          <w:sz w:val="52"/>
          <w:szCs w:val="52"/>
          <w:u w:val="single"/>
          <w:lang w:val="es-MX"/>
        </w:rPr>
        <w:t xml:space="preserve">IX.- </w:t>
      </w:r>
      <w:r w:rsidRPr="00E608D4">
        <w:rPr>
          <w:b/>
          <w:bCs/>
          <w:color w:val="EE0000"/>
          <w:sz w:val="52"/>
          <w:szCs w:val="52"/>
          <w:u w:val="single"/>
          <w:lang w:val="es-MX"/>
        </w:rPr>
        <w:t xml:space="preserve">EL CONTRATO DE </w:t>
      </w:r>
      <w:r w:rsidRPr="00E608D4">
        <w:rPr>
          <w:b/>
          <w:bCs/>
          <w:color w:val="EE0000"/>
          <w:sz w:val="52"/>
          <w:szCs w:val="52"/>
          <w:lang w:val="es-MX"/>
        </w:rPr>
        <w:t>COMISION MERCANTIL</w:t>
      </w:r>
      <w:r>
        <w:rPr>
          <w:b/>
          <w:bCs/>
          <w:color w:val="EE0000"/>
          <w:sz w:val="52"/>
          <w:szCs w:val="52"/>
          <w:lang w:val="es-MX"/>
        </w:rPr>
        <w:t xml:space="preserve"> internacional</w:t>
      </w:r>
    </w:p>
    <w:p w14:paraId="40A41CB6" w14:textId="77777777" w:rsidR="00E759B8" w:rsidRDefault="00E759B8" w:rsidP="00E759B8">
      <w:pPr>
        <w:tabs>
          <w:tab w:val="left" w:pos="1403"/>
        </w:tabs>
        <w:spacing w:after="0" w:line="240" w:lineRule="auto"/>
        <w:jc w:val="both"/>
        <w:rPr>
          <w:b/>
          <w:bCs/>
          <w:lang w:val="es-MX"/>
        </w:rPr>
      </w:pPr>
    </w:p>
    <w:p w14:paraId="72EE4DFA" w14:textId="77777777" w:rsidR="00E759B8" w:rsidRPr="00E608D4" w:rsidRDefault="00E759B8" w:rsidP="00E759B8">
      <w:pPr>
        <w:tabs>
          <w:tab w:val="left" w:pos="1403"/>
        </w:tabs>
        <w:spacing w:after="0" w:line="240" w:lineRule="auto"/>
        <w:jc w:val="both"/>
        <w:rPr>
          <w:b/>
          <w:bCs/>
          <w:u w:val="single"/>
          <w:lang w:val="es-MX"/>
        </w:rPr>
      </w:pPr>
    </w:p>
    <w:p w14:paraId="3B32642F" w14:textId="77777777" w:rsidR="00E759B8" w:rsidRPr="00E608D4" w:rsidRDefault="00E759B8" w:rsidP="00E759B8">
      <w:pPr>
        <w:tabs>
          <w:tab w:val="left" w:pos="1403"/>
        </w:tabs>
        <w:spacing w:after="0" w:line="240" w:lineRule="auto"/>
        <w:jc w:val="both"/>
        <w:rPr>
          <w:b/>
          <w:bCs/>
          <w:lang w:val="es-MX"/>
        </w:rPr>
      </w:pPr>
      <w:r w:rsidRPr="00E608D4">
        <w:rPr>
          <w:b/>
          <w:bCs/>
          <w:lang w:val="es-MX"/>
        </w:rPr>
        <w:t xml:space="preserve">1. Concepto de Contrato de comisión mercantil: </w:t>
      </w:r>
    </w:p>
    <w:p w14:paraId="173A3C5D" w14:textId="77777777" w:rsidR="00E759B8" w:rsidRPr="00E608D4" w:rsidRDefault="00E759B8" w:rsidP="00E759B8">
      <w:pPr>
        <w:tabs>
          <w:tab w:val="left" w:pos="1403"/>
        </w:tabs>
        <w:spacing w:after="0" w:line="240" w:lineRule="auto"/>
        <w:jc w:val="both"/>
      </w:pPr>
      <w:r w:rsidRPr="00E608D4">
        <w:t>Conforme señala la Dra. Zaida Osorio Ruiz “el contrato de comisión es el que se realiza entre un comerciante, llamado comisionista, y otra persona, denominada comitente, obligándose el primero a realizar a nombre propio y por cuenta del segundo, uno o más negocios comerciales individualmente determinados”.</w:t>
      </w:r>
    </w:p>
    <w:p w14:paraId="302A74BB" w14:textId="77777777" w:rsidR="00E759B8" w:rsidRPr="00E608D4" w:rsidRDefault="00E759B8" w:rsidP="00E759B8">
      <w:pPr>
        <w:tabs>
          <w:tab w:val="left" w:pos="1403"/>
        </w:tabs>
        <w:spacing w:after="0" w:line="240" w:lineRule="auto"/>
        <w:jc w:val="both"/>
      </w:pPr>
    </w:p>
    <w:p w14:paraId="67CD0592" w14:textId="77777777" w:rsidR="00E759B8" w:rsidRPr="00E608D4" w:rsidRDefault="00E759B8" w:rsidP="00E759B8">
      <w:pPr>
        <w:tabs>
          <w:tab w:val="left" w:pos="1403"/>
        </w:tabs>
        <w:spacing w:after="0" w:line="240" w:lineRule="auto"/>
        <w:jc w:val="both"/>
        <w:rPr>
          <w:i/>
          <w:iCs/>
        </w:rPr>
      </w:pPr>
      <w:r w:rsidRPr="00E608D4">
        <w:t>Para la Superintendencia Nacional de Administración Tributaria – SUNAT, la comisión mercantil es el mandato que tiene por objeto un acto u operación de comercio en la que el comitente o el comisionista son comerciantes o agentes mediadores de comercio.</w:t>
      </w:r>
      <w:r w:rsidRPr="00E608D4">
        <w:rPr>
          <w:i/>
          <w:iCs/>
        </w:rPr>
        <w:t xml:space="preserve"> (Modelo de contratos internacionales. </w:t>
      </w:r>
      <w:proofErr w:type="spellStart"/>
      <w:r w:rsidRPr="00E608D4">
        <w:rPr>
          <w:i/>
          <w:iCs/>
        </w:rPr>
        <w:t>PromPerú</w:t>
      </w:r>
      <w:proofErr w:type="spellEnd"/>
      <w:r w:rsidRPr="00E608D4">
        <w:rPr>
          <w:i/>
          <w:iCs/>
        </w:rPr>
        <w:t>. Departamento de Facilitación de las Exportaciones. Octubre 2023, pg.20)</w:t>
      </w:r>
      <w:r w:rsidRPr="00E608D4">
        <w:t xml:space="preserve"> </w:t>
      </w:r>
    </w:p>
    <w:p w14:paraId="3F5B9180" w14:textId="77777777" w:rsidR="00E759B8" w:rsidRPr="00E608D4" w:rsidRDefault="00E759B8" w:rsidP="00E759B8">
      <w:pPr>
        <w:tabs>
          <w:tab w:val="left" w:pos="1403"/>
        </w:tabs>
        <w:spacing w:after="0" w:line="240" w:lineRule="auto"/>
        <w:jc w:val="both"/>
        <w:rPr>
          <w:lang w:val="es-MX"/>
        </w:rPr>
      </w:pPr>
    </w:p>
    <w:p w14:paraId="36E99EB6" w14:textId="77777777" w:rsidR="00E759B8" w:rsidRPr="00E608D4" w:rsidRDefault="00E759B8" w:rsidP="00E759B8">
      <w:pPr>
        <w:tabs>
          <w:tab w:val="left" w:pos="1403"/>
        </w:tabs>
        <w:spacing w:after="0" w:line="240" w:lineRule="auto"/>
        <w:jc w:val="both"/>
        <w:rPr>
          <w:b/>
          <w:bCs/>
        </w:rPr>
      </w:pPr>
      <w:r w:rsidRPr="00E608D4">
        <w:rPr>
          <w:b/>
          <w:bCs/>
        </w:rPr>
        <w:t>2.- Características de un contrato de comisión mercantil:</w:t>
      </w:r>
    </w:p>
    <w:p w14:paraId="3B7A8356" w14:textId="77777777" w:rsidR="00E759B8" w:rsidRPr="00E608D4" w:rsidRDefault="00E759B8" w:rsidP="00E759B8">
      <w:pPr>
        <w:tabs>
          <w:tab w:val="left" w:pos="1403"/>
        </w:tabs>
        <w:spacing w:after="0" w:line="240" w:lineRule="auto"/>
        <w:jc w:val="both"/>
      </w:pPr>
      <w:r w:rsidRPr="00E608D4">
        <w:t xml:space="preserve"> Las características que debe contener el contrato de comisión mercantil son: </w:t>
      </w:r>
    </w:p>
    <w:p w14:paraId="660D3E33" w14:textId="77777777" w:rsidR="00E759B8" w:rsidRPr="00E608D4" w:rsidRDefault="00E759B8" w:rsidP="00E759B8">
      <w:pPr>
        <w:tabs>
          <w:tab w:val="left" w:pos="1403"/>
        </w:tabs>
        <w:spacing w:after="0" w:line="240" w:lineRule="auto"/>
        <w:jc w:val="both"/>
      </w:pPr>
      <w:r w:rsidRPr="00E608D4">
        <w:t>1) Es consensual, por la aceptación expresa o tácita de las partes contratantes que normalmente domicilian en lugares distintos.</w:t>
      </w:r>
    </w:p>
    <w:p w14:paraId="25182111" w14:textId="77777777" w:rsidR="00E759B8" w:rsidRPr="00E608D4" w:rsidRDefault="00E759B8" w:rsidP="00E759B8">
      <w:pPr>
        <w:tabs>
          <w:tab w:val="left" w:pos="1403"/>
        </w:tabs>
        <w:spacing w:after="0" w:line="240" w:lineRule="auto"/>
        <w:jc w:val="both"/>
      </w:pPr>
      <w:r w:rsidRPr="00E608D4">
        <w:t>2) Es obligatorio.</w:t>
      </w:r>
    </w:p>
    <w:p w14:paraId="29B94A4A" w14:textId="77777777" w:rsidR="00E759B8" w:rsidRPr="00E608D4" w:rsidRDefault="00E759B8" w:rsidP="00E759B8">
      <w:pPr>
        <w:tabs>
          <w:tab w:val="left" w:pos="1403"/>
        </w:tabs>
        <w:spacing w:after="0" w:line="240" w:lineRule="auto"/>
        <w:jc w:val="both"/>
      </w:pPr>
      <w:r w:rsidRPr="00E608D4">
        <w:t>3) Es indivisible.</w:t>
      </w:r>
    </w:p>
    <w:p w14:paraId="4463CCCD" w14:textId="77777777" w:rsidR="00E759B8" w:rsidRPr="00E608D4" w:rsidRDefault="00E759B8" w:rsidP="00E759B8">
      <w:pPr>
        <w:tabs>
          <w:tab w:val="left" w:pos="1403"/>
        </w:tabs>
        <w:spacing w:after="0" w:line="240" w:lineRule="auto"/>
        <w:jc w:val="both"/>
      </w:pPr>
      <w:r w:rsidRPr="00E608D4">
        <w:t>4) Es un contrato típico y nominado, porque se encuentra regulado en el código del comercio en el caso peruano.</w:t>
      </w:r>
    </w:p>
    <w:p w14:paraId="43B4BF19" w14:textId="77777777" w:rsidR="00E759B8" w:rsidRPr="00E608D4" w:rsidRDefault="00E759B8" w:rsidP="00E759B8">
      <w:pPr>
        <w:tabs>
          <w:tab w:val="left" w:pos="1403"/>
        </w:tabs>
        <w:spacing w:after="0" w:line="240" w:lineRule="auto"/>
        <w:jc w:val="both"/>
      </w:pPr>
      <w:r w:rsidRPr="00E608D4">
        <w:t>5) Es bilateral por la existencia de derechos y obligaciones de las partes.</w:t>
      </w:r>
    </w:p>
    <w:p w14:paraId="0813E7C5" w14:textId="77777777" w:rsidR="00E759B8" w:rsidRPr="00E608D4" w:rsidRDefault="00E759B8" w:rsidP="00E759B8">
      <w:pPr>
        <w:tabs>
          <w:tab w:val="left" w:pos="1403"/>
        </w:tabs>
        <w:spacing w:after="0" w:line="240" w:lineRule="auto"/>
        <w:jc w:val="both"/>
      </w:pPr>
      <w:r w:rsidRPr="00E608D4">
        <w:t>6) Es aleatorio porque no siempre es posible prever los resultados económicos para los otorgantes.</w:t>
      </w:r>
    </w:p>
    <w:p w14:paraId="7EAF2131" w14:textId="77777777" w:rsidR="00E759B8" w:rsidRPr="00E608D4" w:rsidRDefault="00E759B8" w:rsidP="00E759B8">
      <w:pPr>
        <w:tabs>
          <w:tab w:val="left" w:pos="1403"/>
        </w:tabs>
        <w:spacing w:after="0" w:line="240" w:lineRule="auto"/>
        <w:jc w:val="both"/>
      </w:pPr>
      <w:r w:rsidRPr="00E608D4">
        <w:t>7) De tracto sucesivo o instantáneo y ello dependerá de la ejecución en el tiempo o que las operaciones comerciales se realicen una sola vez; Pero es usual que sea más del tracto sucesivo.</w:t>
      </w:r>
    </w:p>
    <w:p w14:paraId="1F995096" w14:textId="77777777" w:rsidR="00E759B8" w:rsidRPr="00E608D4" w:rsidRDefault="00E759B8" w:rsidP="00E759B8">
      <w:pPr>
        <w:tabs>
          <w:tab w:val="left" w:pos="1403"/>
        </w:tabs>
        <w:spacing w:after="0" w:line="240" w:lineRule="auto"/>
        <w:jc w:val="both"/>
      </w:pPr>
      <w:r w:rsidRPr="00E608D4">
        <w:t>8) Es oneroso, una de las partes se enriquece y el otro en pro empobrece, pero ello sucede desde el punto de vista teórico, en la práctica, ambas partes ganan.</w:t>
      </w:r>
    </w:p>
    <w:p w14:paraId="57B540AA" w14:textId="77777777" w:rsidR="00E759B8" w:rsidRPr="00E608D4" w:rsidRDefault="00E759B8" w:rsidP="00E759B8">
      <w:pPr>
        <w:tabs>
          <w:tab w:val="left" w:pos="1403"/>
        </w:tabs>
        <w:spacing w:after="0" w:line="240" w:lineRule="auto"/>
        <w:jc w:val="both"/>
        <w:rPr>
          <w:i/>
          <w:iCs/>
        </w:rPr>
      </w:pPr>
      <w:r w:rsidRPr="00E608D4">
        <w:rPr>
          <w:i/>
          <w:iCs/>
        </w:rPr>
        <w:t xml:space="preserve">(Modelo de contratos internacionales. </w:t>
      </w:r>
      <w:proofErr w:type="spellStart"/>
      <w:r w:rsidRPr="00E608D4">
        <w:rPr>
          <w:i/>
          <w:iCs/>
        </w:rPr>
        <w:t>PromPerú</w:t>
      </w:r>
      <w:proofErr w:type="spellEnd"/>
      <w:r w:rsidRPr="00E608D4">
        <w:rPr>
          <w:i/>
          <w:iCs/>
        </w:rPr>
        <w:t>. Departamento de Facilitación de las Exportaciones. Octubre 2023, pg.20)</w:t>
      </w:r>
    </w:p>
    <w:p w14:paraId="5F7EA01C" w14:textId="77777777" w:rsidR="00E759B8" w:rsidRPr="00E608D4" w:rsidRDefault="00E759B8" w:rsidP="00E759B8">
      <w:pPr>
        <w:tabs>
          <w:tab w:val="left" w:pos="1403"/>
        </w:tabs>
        <w:spacing w:after="0" w:line="240" w:lineRule="auto"/>
        <w:jc w:val="both"/>
      </w:pPr>
    </w:p>
    <w:p w14:paraId="17D130A9" w14:textId="77777777" w:rsidR="00E759B8" w:rsidRPr="00E608D4" w:rsidRDefault="00E759B8" w:rsidP="00E759B8">
      <w:pPr>
        <w:tabs>
          <w:tab w:val="left" w:pos="1403"/>
        </w:tabs>
        <w:spacing w:after="0" w:line="240" w:lineRule="auto"/>
        <w:jc w:val="both"/>
        <w:rPr>
          <w:b/>
          <w:bCs/>
        </w:rPr>
      </w:pPr>
      <w:r w:rsidRPr="00E608D4">
        <w:rPr>
          <w:b/>
          <w:bCs/>
        </w:rPr>
        <w:t xml:space="preserve">3.- Cláusulas que contiene un contrato de </w:t>
      </w:r>
      <w:r w:rsidRPr="00E608D4">
        <w:rPr>
          <w:b/>
          <w:bCs/>
          <w:lang w:val="es-MX"/>
        </w:rPr>
        <w:t>comisión mercantil</w:t>
      </w:r>
      <w:r w:rsidRPr="00E608D4">
        <w:rPr>
          <w:b/>
          <w:bCs/>
        </w:rPr>
        <w:t>:</w:t>
      </w:r>
    </w:p>
    <w:p w14:paraId="4F4478BE" w14:textId="77777777" w:rsidR="00E759B8" w:rsidRPr="00E608D4" w:rsidRDefault="00E759B8" w:rsidP="00E759B8">
      <w:pPr>
        <w:tabs>
          <w:tab w:val="left" w:pos="1403"/>
        </w:tabs>
        <w:spacing w:after="0" w:line="240" w:lineRule="auto"/>
        <w:jc w:val="both"/>
      </w:pPr>
      <w:r w:rsidRPr="00E608D4">
        <w:t>Las cláusulas que contiene un contrato de comisión mercantil son:</w:t>
      </w:r>
    </w:p>
    <w:p w14:paraId="10D8F774" w14:textId="77777777" w:rsidR="00E759B8" w:rsidRPr="00E608D4" w:rsidRDefault="00E759B8" w:rsidP="00E759B8">
      <w:pPr>
        <w:tabs>
          <w:tab w:val="left" w:pos="1403"/>
        </w:tabs>
        <w:spacing w:after="0" w:line="240" w:lineRule="auto"/>
        <w:jc w:val="both"/>
        <w:rPr>
          <w:lang w:val="es-MX"/>
        </w:rPr>
      </w:pPr>
      <w:r w:rsidRPr="00E608D4">
        <w:rPr>
          <w:lang w:val="es-MX"/>
        </w:rPr>
        <w:t>1) Datos de los contratantes</w:t>
      </w:r>
    </w:p>
    <w:p w14:paraId="6E99DC3A" w14:textId="77777777" w:rsidR="00E759B8" w:rsidRPr="00E608D4" w:rsidRDefault="00E759B8" w:rsidP="00E759B8">
      <w:pPr>
        <w:tabs>
          <w:tab w:val="left" w:pos="1403"/>
        </w:tabs>
        <w:spacing w:after="0" w:line="240" w:lineRule="auto"/>
        <w:jc w:val="both"/>
        <w:rPr>
          <w:lang w:val="es-MX"/>
        </w:rPr>
      </w:pPr>
      <w:r w:rsidRPr="00E608D4">
        <w:rPr>
          <w:lang w:val="es-MX"/>
        </w:rPr>
        <w:t>2) Antecedentes</w:t>
      </w:r>
    </w:p>
    <w:p w14:paraId="1FA29B07" w14:textId="77777777" w:rsidR="00E759B8" w:rsidRPr="00E608D4" w:rsidRDefault="00E759B8" w:rsidP="00E759B8">
      <w:pPr>
        <w:tabs>
          <w:tab w:val="left" w:pos="1403"/>
        </w:tabs>
        <w:spacing w:after="0" w:line="240" w:lineRule="auto"/>
        <w:jc w:val="both"/>
        <w:rPr>
          <w:lang w:val="es-MX"/>
        </w:rPr>
      </w:pPr>
      <w:r w:rsidRPr="00E608D4">
        <w:rPr>
          <w:lang w:val="es-MX"/>
        </w:rPr>
        <w:t>3) Objeto del contrato</w:t>
      </w:r>
    </w:p>
    <w:p w14:paraId="3C221C0F" w14:textId="77777777" w:rsidR="00E759B8" w:rsidRPr="00E608D4" w:rsidRDefault="00E759B8" w:rsidP="00E759B8">
      <w:pPr>
        <w:tabs>
          <w:tab w:val="left" w:pos="1403"/>
        </w:tabs>
        <w:spacing w:after="0" w:line="240" w:lineRule="auto"/>
        <w:jc w:val="both"/>
        <w:rPr>
          <w:lang w:val="es-MX"/>
        </w:rPr>
      </w:pPr>
      <w:r w:rsidRPr="00E608D4">
        <w:rPr>
          <w:lang w:val="es-MX"/>
        </w:rPr>
        <w:lastRenderedPageBreak/>
        <w:t>4) Caracteres del contrato</w:t>
      </w:r>
    </w:p>
    <w:p w14:paraId="039B2DFD" w14:textId="77777777" w:rsidR="00E759B8" w:rsidRPr="00E608D4" w:rsidRDefault="00E759B8" w:rsidP="00E759B8">
      <w:pPr>
        <w:tabs>
          <w:tab w:val="left" w:pos="1403"/>
        </w:tabs>
        <w:spacing w:after="0" w:line="240" w:lineRule="auto"/>
        <w:jc w:val="both"/>
        <w:rPr>
          <w:lang w:val="es-MX"/>
        </w:rPr>
      </w:pPr>
      <w:r w:rsidRPr="00E608D4">
        <w:rPr>
          <w:lang w:val="es-MX"/>
        </w:rPr>
        <w:t>5) Plazo del contrato</w:t>
      </w:r>
    </w:p>
    <w:p w14:paraId="734001C6" w14:textId="77777777" w:rsidR="00E759B8" w:rsidRPr="00E608D4" w:rsidRDefault="00E759B8" w:rsidP="00E759B8">
      <w:pPr>
        <w:tabs>
          <w:tab w:val="left" w:pos="1403"/>
        </w:tabs>
        <w:spacing w:after="0" w:line="240" w:lineRule="auto"/>
        <w:jc w:val="both"/>
        <w:rPr>
          <w:lang w:val="es-MX"/>
        </w:rPr>
      </w:pPr>
      <w:r w:rsidRPr="00E608D4">
        <w:rPr>
          <w:lang w:val="es-MX"/>
        </w:rPr>
        <w:t xml:space="preserve">6) </w:t>
      </w:r>
      <w:proofErr w:type="spellStart"/>
      <w:r w:rsidRPr="00E608D4">
        <w:rPr>
          <w:lang w:val="es-MX"/>
        </w:rPr>
        <w:t>Retribucion</w:t>
      </w:r>
      <w:proofErr w:type="spellEnd"/>
      <w:r w:rsidRPr="00E608D4">
        <w:rPr>
          <w:lang w:val="es-MX"/>
        </w:rPr>
        <w:t>, forma y oportunidad de pago</w:t>
      </w:r>
    </w:p>
    <w:p w14:paraId="7990F1FA" w14:textId="77777777" w:rsidR="00E759B8" w:rsidRPr="00E608D4" w:rsidRDefault="00E759B8" w:rsidP="00E759B8">
      <w:pPr>
        <w:tabs>
          <w:tab w:val="left" w:pos="1403"/>
        </w:tabs>
        <w:spacing w:after="0" w:line="240" w:lineRule="auto"/>
        <w:jc w:val="both"/>
        <w:rPr>
          <w:lang w:val="es-MX"/>
        </w:rPr>
      </w:pPr>
      <w:r w:rsidRPr="00E608D4">
        <w:rPr>
          <w:lang w:val="es-MX"/>
        </w:rPr>
        <w:t>7) Obligaciones y derechos de las partes</w:t>
      </w:r>
    </w:p>
    <w:p w14:paraId="489FF722" w14:textId="77777777" w:rsidR="00E759B8" w:rsidRPr="00E608D4" w:rsidRDefault="00E759B8" w:rsidP="00E759B8">
      <w:pPr>
        <w:tabs>
          <w:tab w:val="left" w:pos="1403"/>
        </w:tabs>
        <w:spacing w:after="0" w:line="240" w:lineRule="auto"/>
        <w:jc w:val="both"/>
        <w:rPr>
          <w:lang w:val="es-MX"/>
        </w:rPr>
      </w:pPr>
      <w:r w:rsidRPr="00E608D4">
        <w:rPr>
          <w:lang w:val="es-MX"/>
        </w:rPr>
        <w:t xml:space="preserve">8) Clausula </w:t>
      </w:r>
      <w:proofErr w:type="gramStart"/>
      <w:r w:rsidRPr="00E608D4">
        <w:rPr>
          <w:lang w:val="es-MX"/>
        </w:rPr>
        <w:t>penal moratoria</w:t>
      </w:r>
      <w:proofErr w:type="gramEnd"/>
    </w:p>
    <w:p w14:paraId="3BD8C22C" w14:textId="77777777" w:rsidR="00E759B8" w:rsidRPr="00E608D4" w:rsidRDefault="00E759B8" w:rsidP="00E759B8">
      <w:pPr>
        <w:tabs>
          <w:tab w:val="left" w:pos="1403"/>
        </w:tabs>
        <w:spacing w:after="0" w:line="240" w:lineRule="auto"/>
        <w:jc w:val="both"/>
        <w:rPr>
          <w:lang w:val="es-MX"/>
        </w:rPr>
      </w:pPr>
      <w:r w:rsidRPr="00E608D4">
        <w:rPr>
          <w:lang w:val="es-MX"/>
        </w:rPr>
        <w:t>9) Clausula resolutoria expresa</w:t>
      </w:r>
    </w:p>
    <w:p w14:paraId="059DDE44" w14:textId="77777777" w:rsidR="00E759B8" w:rsidRPr="00E608D4" w:rsidRDefault="00E759B8" w:rsidP="00E759B8">
      <w:pPr>
        <w:tabs>
          <w:tab w:val="left" w:pos="1403"/>
        </w:tabs>
        <w:spacing w:after="0" w:line="240" w:lineRule="auto"/>
        <w:jc w:val="both"/>
        <w:rPr>
          <w:lang w:val="es-MX"/>
        </w:rPr>
      </w:pPr>
      <w:r w:rsidRPr="00E608D4">
        <w:rPr>
          <w:lang w:val="es-MX"/>
        </w:rPr>
        <w:t>10) Gastos y tributos</w:t>
      </w:r>
    </w:p>
    <w:p w14:paraId="146486BC" w14:textId="77777777" w:rsidR="00E759B8" w:rsidRPr="00E608D4" w:rsidRDefault="00E759B8" w:rsidP="00E759B8">
      <w:pPr>
        <w:tabs>
          <w:tab w:val="left" w:pos="1403"/>
        </w:tabs>
        <w:spacing w:after="0" w:line="240" w:lineRule="auto"/>
        <w:jc w:val="both"/>
        <w:rPr>
          <w:lang w:val="es-MX"/>
        </w:rPr>
      </w:pPr>
      <w:r w:rsidRPr="00E608D4">
        <w:rPr>
          <w:lang w:val="es-MX"/>
        </w:rPr>
        <w:t>11) Clausula de sometimiento a arbitraje</w:t>
      </w:r>
    </w:p>
    <w:p w14:paraId="6F919E54" w14:textId="77777777" w:rsidR="00E759B8" w:rsidRPr="00E608D4" w:rsidRDefault="00E759B8" w:rsidP="00E759B8">
      <w:pPr>
        <w:tabs>
          <w:tab w:val="left" w:pos="1403"/>
        </w:tabs>
        <w:spacing w:after="0" w:line="240" w:lineRule="auto"/>
        <w:jc w:val="both"/>
        <w:rPr>
          <w:lang w:val="es-MX"/>
        </w:rPr>
      </w:pPr>
      <w:r w:rsidRPr="00E608D4">
        <w:rPr>
          <w:lang w:val="es-MX"/>
        </w:rPr>
        <w:t>12) Domicilio</w:t>
      </w:r>
    </w:p>
    <w:p w14:paraId="4073FA05" w14:textId="77777777" w:rsidR="00E759B8" w:rsidRPr="00E608D4" w:rsidRDefault="00E759B8" w:rsidP="00E759B8">
      <w:pPr>
        <w:tabs>
          <w:tab w:val="left" w:pos="1403"/>
        </w:tabs>
        <w:spacing w:after="0" w:line="240" w:lineRule="auto"/>
        <w:jc w:val="both"/>
        <w:rPr>
          <w:lang w:val="es-MX"/>
        </w:rPr>
      </w:pPr>
      <w:r w:rsidRPr="00E608D4">
        <w:rPr>
          <w:lang w:val="es-MX"/>
        </w:rPr>
        <w:t xml:space="preserve">13) </w:t>
      </w:r>
      <w:proofErr w:type="spellStart"/>
      <w:r w:rsidRPr="00E608D4">
        <w:rPr>
          <w:lang w:val="es-MX"/>
        </w:rPr>
        <w:t>Aplicacion</w:t>
      </w:r>
      <w:proofErr w:type="spellEnd"/>
      <w:r w:rsidRPr="00E608D4">
        <w:rPr>
          <w:lang w:val="es-MX"/>
        </w:rPr>
        <w:t xml:space="preserve"> </w:t>
      </w:r>
      <w:proofErr w:type="spellStart"/>
      <w:r w:rsidRPr="00E608D4">
        <w:rPr>
          <w:lang w:val="es-MX"/>
        </w:rPr>
        <w:t>supleatoria</w:t>
      </w:r>
      <w:proofErr w:type="spellEnd"/>
      <w:r w:rsidRPr="00E608D4">
        <w:rPr>
          <w:lang w:val="es-MX"/>
        </w:rPr>
        <w:t xml:space="preserve"> de la ley</w:t>
      </w:r>
    </w:p>
    <w:p w14:paraId="3C4B753F" w14:textId="77777777" w:rsidR="00E759B8" w:rsidRPr="00E608D4" w:rsidRDefault="00E759B8" w:rsidP="00E759B8">
      <w:pPr>
        <w:tabs>
          <w:tab w:val="left" w:pos="1403"/>
        </w:tabs>
        <w:spacing w:after="0" w:line="240" w:lineRule="auto"/>
        <w:jc w:val="both"/>
        <w:rPr>
          <w:lang w:val="es-MX"/>
        </w:rPr>
      </w:pPr>
      <w:r w:rsidRPr="00E608D4">
        <w:rPr>
          <w:lang w:val="es-MX"/>
        </w:rPr>
        <w:t>14) Firmas</w:t>
      </w:r>
    </w:p>
    <w:p w14:paraId="35DDCD26" w14:textId="77777777" w:rsidR="00E759B8" w:rsidRPr="00E608D4" w:rsidRDefault="00E759B8" w:rsidP="00E759B8">
      <w:pPr>
        <w:tabs>
          <w:tab w:val="left" w:pos="1403"/>
        </w:tabs>
        <w:spacing w:after="0" w:line="240" w:lineRule="auto"/>
        <w:jc w:val="both"/>
        <w:rPr>
          <w:i/>
          <w:iCs/>
        </w:rPr>
      </w:pPr>
      <w:r w:rsidRPr="00E608D4">
        <w:rPr>
          <w:i/>
          <w:iCs/>
        </w:rPr>
        <w:t xml:space="preserve">(Modelo de contratos internacionales. </w:t>
      </w:r>
      <w:proofErr w:type="spellStart"/>
      <w:r w:rsidRPr="00E608D4">
        <w:rPr>
          <w:i/>
          <w:iCs/>
        </w:rPr>
        <w:t>PromPerú</w:t>
      </w:r>
      <w:proofErr w:type="spellEnd"/>
      <w:r w:rsidRPr="00E608D4">
        <w:rPr>
          <w:i/>
          <w:iCs/>
        </w:rPr>
        <w:t>. Departamento de Facilitación de las Exportaciones. Octubre 2023, pg.21)</w:t>
      </w:r>
    </w:p>
    <w:p w14:paraId="19140DCA" w14:textId="77777777" w:rsidR="00E759B8" w:rsidRPr="00E608D4" w:rsidRDefault="00E759B8" w:rsidP="00E759B8">
      <w:pPr>
        <w:tabs>
          <w:tab w:val="left" w:pos="1403"/>
        </w:tabs>
        <w:spacing w:after="0" w:line="240" w:lineRule="auto"/>
        <w:jc w:val="both"/>
      </w:pPr>
    </w:p>
    <w:p w14:paraId="3161AFD6" w14:textId="77777777" w:rsidR="00E759B8" w:rsidRPr="00E608D4" w:rsidRDefault="00E759B8" w:rsidP="00E759B8">
      <w:pPr>
        <w:tabs>
          <w:tab w:val="left" w:pos="1403"/>
        </w:tabs>
        <w:spacing w:after="0" w:line="240" w:lineRule="auto"/>
        <w:jc w:val="both"/>
      </w:pPr>
      <w:r w:rsidRPr="00E608D4">
        <w:rPr>
          <w:b/>
          <w:bCs/>
        </w:rPr>
        <w:t xml:space="preserve">4.- Modelo de un contrato de </w:t>
      </w:r>
      <w:r w:rsidRPr="00E608D4">
        <w:rPr>
          <w:b/>
          <w:bCs/>
          <w:lang w:val="es-MX"/>
        </w:rPr>
        <w:t>comisión mercantil</w:t>
      </w:r>
      <w:r w:rsidRPr="00E608D4">
        <w:rPr>
          <w:b/>
          <w:bCs/>
        </w:rPr>
        <w:t>:</w:t>
      </w:r>
    </w:p>
    <w:p w14:paraId="0BA37A17" w14:textId="77777777" w:rsidR="00E759B8" w:rsidRPr="00E608D4" w:rsidRDefault="00E759B8" w:rsidP="00E759B8">
      <w:pPr>
        <w:tabs>
          <w:tab w:val="left" w:pos="1403"/>
        </w:tabs>
        <w:spacing w:after="0" w:line="240" w:lineRule="auto"/>
        <w:jc w:val="both"/>
        <w:rPr>
          <w:lang w:val="es-MX"/>
        </w:rPr>
      </w:pPr>
    </w:p>
    <w:p w14:paraId="198F7390" w14:textId="77777777" w:rsidR="00E759B8" w:rsidRPr="00E608D4" w:rsidRDefault="00E759B8" w:rsidP="00E759B8">
      <w:pPr>
        <w:tabs>
          <w:tab w:val="left" w:pos="1403"/>
        </w:tabs>
        <w:spacing w:after="0" w:line="240" w:lineRule="auto"/>
        <w:jc w:val="both"/>
        <w:rPr>
          <w:lang w:val="es-MX"/>
        </w:rPr>
      </w:pPr>
      <w:r w:rsidRPr="00E608D4">
        <w:rPr>
          <w:b/>
          <w:bCs/>
          <w:u w:val="single"/>
          <w:lang w:val="es-MX"/>
        </w:rPr>
        <w:t>CONTRATO DE COMISIÓN MERCANTIL</w:t>
      </w:r>
    </w:p>
    <w:p w14:paraId="2F511F6C" w14:textId="77777777" w:rsidR="00E759B8" w:rsidRPr="00E608D4" w:rsidRDefault="00E759B8" w:rsidP="00E759B8">
      <w:pPr>
        <w:tabs>
          <w:tab w:val="left" w:pos="1403"/>
        </w:tabs>
        <w:spacing w:after="0" w:line="240" w:lineRule="auto"/>
        <w:jc w:val="both"/>
        <w:rPr>
          <w:lang w:val="es-MX"/>
        </w:rPr>
      </w:pPr>
      <w:r w:rsidRPr="00E608D4">
        <w:rPr>
          <w:lang w:val="es-MX"/>
        </w:rPr>
        <w:t xml:space="preserve">Conste por el presente documento el contrato de comisión mercantil que suscriben de una parte: ……………………………………., empresa constituida bajo las leyes de la República del Perú, inscrito en la Partida </w:t>
      </w:r>
      <w:proofErr w:type="spellStart"/>
      <w:r w:rsidRPr="00E608D4">
        <w:rPr>
          <w:lang w:val="es-MX"/>
        </w:rPr>
        <w:t>N°</w:t>
      </w:r>
      <w:proofErr w:type="spellEnd"/>
      <w:r w:rsidRPr="00E608D4">
        <w:rPr>
          <w:lang w:val="es-MX"/>
        </w:rPr>
        <w:tab/>
        <w:t xml:space="preserve">del Registro de Personas Jurídicas de la Zona registral </w:t>
      </w:r>
      <w:proofErr w:type="spellStart"/>
      <w:r w:rsidRPr="00E608D4">
        <w:rPr>
          <w:lang w:val="es-MX"/>
        </w:rPr>
        <w:t>N°</w:t>
      </w:r>
      <w:proofErr w:type="spellEnd"/>
      <w:r w:rsidRPr="00E608D4">
        <w:rPr>
          <w:lang w:val="es-MX"/>
        </w:rPr>
        <w:t xml:space="preserve"> IX – Sede Lima, debidamente representada por su Gerente General don ……………., con DNI </w:t>
      </w:r>
      <w:proofErr w:type="spellStart"/>
      <w:r w:rsidRPr="00E608D4">
        <w:rPr>
          <w:lang w:val="es-MX"/>
        </w:rPr>
        <w:t>N°</w:t>
      </w:r>
      <w:proofErr w:type="spellEnd"/>
      <w:r w:rsidRPr="00E608D4">
        <w:rPr>
          <w:lang w:val="es-MX"/>
        </w:rPr>
        <w:t xml:space="preserve"> …………………., domiciliado en, provincia y departamento de Lima, a quien en adelante se denominará EL COMITENTE y, de otra parte don …………….., identificado con DNI </w:t>
      </w:r>
      <w:proofErr w:type="spellStart"/>
      <w:r w:rsidRPr="00E608D4">
        <w:rPr>
          <w:lang w:val="es-MX"/>
        </w:rPr>
        <w:t>N°</w:t>
      </w:r>
      <w:proofErr w:type="spellEnd"/>
      <w:r w:rsidRPr="00E608D4">
        <w:rPr>
          <w:lang w:val="es-MX"/>
        </w:rPr>
        <w:t xml:space="preserve"> ………………. y señalando domicilio el ubicado en Calle ………</w:t>
      </w:r>
      <w:proofErr w:type="gramStart"/>
      <w:r w:rsidRPr="00E608D4">
        <w:rPr>
          <w:lang w:val="es-MX"/>
        </w:rPr>
        <w:t>…….</w:t>
      </w:r>
      <w:proofErr w:type="gramEnd"/>
      <w:r w:rsidRPr="00E608D4">
        <w:rPr>
          <w:lang w:val="es-MX"/>
        </w:rPr>
        <w:t xml:space="preserve">., </w:t>
      </w:r>
      <w:proofErr w:type="spellStart"/>
      <w:r w:rsidRPr="00E608D4">
        <w:rPr>
          <w:lang w:val="es-MX"/>
        </w:rPr>
        <w:t>N°</w:t>
      </w:r>
      <w:proofErr w:type="spellEnd"/>
      <w:proofErr w:type="gramStart"/>
      <w:r w:rsidRPr="00E608D4">
        <w:rPr>
          <w:lang w:val="es-MX"/>
        </w:rPr>
        <w:t xml:space="preserve"> ….</w:t>
      </w:r>
      <w:proofErr w:type="gramEnd"/>
      <w:r w:rsidRPr="00E608D4">
        <w:rPr>
          <w:lang w:val="es-MX"/>
        </w:rPr>
        <w:t>, Urbanización……</w:t>
      </w:r>
      <w:proofErr w:type="gramStart"/>
      <w:r w:rsidRPr="00E608D4">
        <w:rPr>
          <w:lang w:val="es-MX"/>
        </w:rPr>
        <w:t>…….</w:t>
      </w:r>
      <w:proofErr w:type="gramEnd"/>
      <w:r w:rsidRPr="00E608D4">
        <w:rPr>
          <w:lang w:val="es-MX"/>
        </w:rPr>
        <w:t>,distrito de ……………, provincia y departamento de …………………</w:t>
      </w:r>
      <w:proofErr w:type="gramStart"/>
      <w:r w:rsidRPr="00E608D4">
        <w:rPr>
          <w:lang w:val="es-MX"/>
        </w:rPr>
        <w:t>…….</w:t>
      </w:r>
      <w:proofErr w:type="gramEnd"/>
      <w:r w:rsidRPr="00E608D4">
        <w:rPr>
          <w:lang w:val="es-MX"/>
        </w:rPr>
        <w:t>, a quien en adelante se denominará EL COMISIONISTA, que acuerdan en los siguientes términos:</w:t>
      </w:r>
    </w:p>
    <w:p w14:paraId="562F5058" w14:textId="77777777" w:rsidR="00E759B8" w:rsidRPr="00E608D4" w:rsidRDefault="00E759B8" w:rsidP="00E759B8">
      <w:pPr>
        <w:tabs>
          <w:tab w:val="left" w:pos="1403"/>
        </w:tabs>
        <w:spacing w:after="0" w:line="240" w:lineRule="auto"/>
        <w:jc w:val="both"/>
        <w:rPr>
          <w:lang w:val="es-MX"/>
        </w:rPr>
      </w:pPr>
    </w:p>
    <w:p w14:paraId="702A1F33" w14:textId="77777777" w:rsidR="00E759B8" w:rsidRPr="00E608D4" w:rsidRDefault="00E759B8" w:rsidP="00E759B8">
      <w:pPr>
        <w:tabs>
          <w:tab w:val="left" w:pos="1403"/>
        </w:tabs>
        <w:spacing w:after="0" w:line="240" w:lineRule="auto"/>
        <w:jc w:val="both"/>
        <w:rPr>
          <w:lang w:val="es-MX"/>
        </w:rPr>
      </w:pPr>
    </w:p>
    <w:p w14:paraId="1AFBE290" w14:textId="77777777" w:rsidR="00E759B8" w:rsidRPr="00E608D4" w:rsidRDefault="00E759B8" w:rsidP="00E759B8">
      <w:pPr>
        <w:tabs>
          <w:tab w:val="left" w:pos="1403"/>
        </w:tabs>
        <w:spacing w:after="0" w:line="240" w:lineRule="auto"/>
        <w:jc w:val="both"/>
        <w:rPr>
          <w:b/>
          <w:bCs/>
          <w:lang w:val="es-MX"/>
        </w:rPr>
      </w:pPr>
      <w:r w:rsidRPr="00E608D4">
        <w:rPr>
          <w:b/>
          <w:bCs/>
          <w:u w:val="single"/>
          <w:lang w:val="es-MX"/>
        </w:rPr>
        <w:t>ANTECEDENTES</w:t>
      </w:r>
      <w:r w:rsidRPr="00E608D4">
        <w:rPr>
          <w:b/>
          <w:bCs/>
          <w:lang w:val="es-MX"/>
        </w:rPr>
        <w:t>:</w:t>
      </w:r>
    </w:p>
    <w:p w14:paraId="4C2F6BAE" w14:textId="77777777" w:rsidR="00E759B8" w:rsidRPr="00E608D4" w:rsidRDefault="00E759B8" w:rsidP="00E759B8">
      <w:pPr>
        <w:tabs>
          <w:tab w:val="left" w:pos="1403"/>
        </w:tabs>
        <w:spacing w:after="0" w:line="240" w:lineRule="auto"/>
        <w:jc w:val="both"/>
        <w:rPr>
          <w:lang w:val="es-MX"/>
        </w:rPr>
      </w:pPr>
      <w:r w:rsidRPr="00E608D4">
        <w:rPr>
          <w:b/>
          <w:bCs/>
          <w:lang w:val="es-MX"/>
        </w:rPr>
        <w:t>CLAUSULA PRIMERA</w:t>
      </w:r>
      <w:r w:rsidRPr="00E608D4">
        <w:rPr>
          <w:lang w:val="es-MX"/>
        </w:rPr>
        <w:t>: EL COMITENTE es una persona jurídica de derecho privado, constituida bajo el régimen de la sociedad anónima, que tiene como objeto social principal el negocio de la importación y la venta de vehículos ……………………….</w:t>
      </w:r>
    </w:p>
    <w:p w14:paraId="5242C2FC" w14:textId="77777777" w:rsidR="00E759B8" w:rsidRPr="00E608D4" w:rsidRDefault="00E759B8" w:rsidP="00E759B8">
      <w:pPr>
        <w:tabs>
          <w:tab w:val="left" w:pos="1403"/>
        </w:tabs>
        <w:spacing w:after="0" w:line="240" w:lineRule="auto"/>
        <w:jc w:val="both"/>
        <w:rPr>
          <w:lang w:val="es-MX"/>
        </w:rPr>
      </w:pPr>
    </w:p>
    <w:p w14:paraId="663F100A" w14:textId="77777777" w:rsidR="00E759B8" w:rsidRPr="00E608D4" w:rsidRDefault="00E759B8" w:rsidP="00E759B8">
      <w:pPr>
        <w:tabs>
          <w:tab w:val="left" w:pos="1403"/>
        </w:tabs>
        <w:spacing w:after="0" w:line="240" w:lineRule="auto"/>
        <w:jc w:val="both"/>
        <w:rPr>
          <w:lang w:val="es-MX"/>
        </w:rPr>
      </w:pPr>
      <w:proofErr w:type="gramStart"/>
      <w:r w:rsidRPr="00E608D4">
        <w:rPr>
          <w:lang w:val="es-MX"/>
        </w:rPr>
        <w:t>En  ese</w:t>
      </w:r>
      <w:proofErr w:type="gramEnd"/>
      <w:r w:rsidRPr="00E608D4">
        <w:rPr>
          <w:lang w:val="es-MX"/>
        </w:rPr>
        <w:t xml:space="preserve">  </w:t>
      </w:r>
      <w:proofErr w:type="gramStart"/>
      <w:r w:rsidRPr="00E608D4">
        <w:rPr>
          <w:lang w:val="es-MX"/>
        </w:rPr>
        <w:t>sentido,  EL</w:t>
      </w:r>
      <w:proofErr w:type="gramEnd"/>
      <w:r w:rsidRPr="00E608D4">
        <w:rPr>
          <w:lang w:val="es-MX"/>
        </w:rPr>
        <w:t xml:space="preserve">  </w:t>
      </w:r>
      <w:proofErr w:type="gramStart"/>
      <w:r w:rsidRPr="00E608D4">
        <w:rPr>
          <w:lang w:val="es-MX"/>
        </w:rPr>
        <w:t>COMITENTE  ha</w:t>
      </w:r>
      <w:proofErr w:type="gramEnd"/>
      <w:r w:rsidRPr="00E608D4">
        <w:rPr>
          <w:lang w:val="es-MX"/>
        </w:rPr>
        <w:t xml:space="preserve">  </w:t>
      </w:r>
      <w:proofErr w:type="gramStart"/>
      <w:r w:rsidRPr="00E608D4">
        <w:rPr>
          <w:lang w:val="es-MX"/>
        </w:rPr>
        <w:t>importado  un</w:t>
      </w:r>
      <w:proofErr w:type="gramEnd"/>
      <w:r w:rsidRPr="00E608D4">
        <w:rPr>
          <w:lang w:val="es-MX"/>
        </w:rPr>
        <w:t xml:space="preserve">  </w:t>
      </w:r>
      <w:proofErr w:type="gramStart"/>
      <w:r w:rsidRPr="00E608D4">
        <w:rPr>
          <w:lang w:val="es-MX"/>
        </w:rPr>
        <w:t>lote  de</w:t>
      </w:r>
      <w:proofErr w:type="gramEnd"/>
      <w:r w:rsidRPr="00E608D4">
        <w:rPr>
          <w:lang w:val="es-MX"/>
        </w:rPr>
        <w:tab/>
        <w:t>vehículos,</w:t>
      </w:r>
    </w:p>
    <w:p w14:paraId="1C574F50" w14:textId="77777777" w:rsidR="00E759B8" w:rsidRPr="00E608D4" w:rsidRDefault="00E759B8" w:rsidP="00E759B8">
      <w:pPr>
        <w:tabs>
          <w:tab w:val="left" w:pos="1403"/>
        </w:tabs>
        <w:spacing w:after="0" w:line="240" w:lineRule="auto"/>
        <w:jc w:val="both"/>
        <w:rPr>
          <w:lang w:val="es-MX"/>
        </w:rPr>
      </w:pPr>
      <w:r w:rsidRPr="00E608D4">
        <w:rPr>
          <w:lang w:val="es-MX"/>
        </w:rPr>
        <w:t>marca……</w:t>
      </w:r>
      <w:proofErr w:type="gramStart"/>
      <w:r w:rsidRPr="00E608D4">
        <w:rPr>
          <w:lang w:val="es-MX"/>
        </w:rPr>
        <w:t>…….</w:t>
      </w:r>
      <w:proofErr w:type="gramEnd"/>
      <w:r w:rsidRPr="00E608D4">
        <w:rPr>
          <w:lang w:val="es-MX"/>
        </w:rPr>
        <w:t>., modelo…</w:t>
      </w:r>
      <w:proofErr w:type="gramStart"/>
      <w:r w:rsidRPr="00E608D4">
        <w:rPr>
          <w:lang w:val="es-MX"/>
        </w:rPr>
        <w:t>…….</w:t>
      </w:r>
      <w:proofErr w:type="gramEnd"/>
      <w:r w:rsidRPr="00E608D4">
        <w:rPr>
          <w:lang w:val="es-MX"/>
        </w:rPr>
        <w:t>., año de fabricación……</w:t>
      </w:r>
      <w:proofErr w:type="gramStart"/>
      <w:r w:rsidRPr="00E608D4">
        <w:rPr>
          <w:lang w:val="es-MX"/>
        </w:rPr>
        <w:t>…….</w:t>
      </w:r>
      <w:proofErr w:type="gramEnd"/>
      <w:r w:rsidRPr="00E608D4">
        <w:rPr>
          <w:lang w:val="es-MX"/>
        </w:rPr>
        <w:t>.</w:t>
      </w:r>
    </w:p>
    <w:p w14:paraId="5C8A7751" w14:textId="77777777" w:rsidR="00E759B8" w:rsidRPr="00E608D4" w:rsidRDefault="00E759B8" w:rsidP="00E759B8">
      <w:pPr>
        <w:tabs>
          <w:tab w:val="left" w:pos="1403"/>
        </w:tabs>
        <w:spacing w:after="0" w:line="240" w:lineRule="auto"/>
        <w:jc w:val="both"/>
        <w:rPr>
          <w:lang w:val="es-MX"/>
        </w:rPr>
      </w:pPr>
    </w:p>
    <w:p w14:paraId="471054AA" w14:textId="77777777" w:rsidR="00E759B8" w:rsidRPr="00E608D4" w:rsidRDefault="00E759B8" w:rsidP="00E759B8">
      <w:pPr>
        <w:tabs>
          <w:tab w:val="left" w:pos="1403"/>
        </w:tabs>
        <w:spacing w:after="0" w:line="240" w:lineRule="auto"/>
        <w:jc w:val="both"/>
        <w:rPr>
          <w:lang w:val="es-MX"/>
        </w:rPr>
      </w:pPr>
      <w:r w:rsidRPr="00E608D4">
        <w:rPr>
          <w:b/>
          <w:bCs/>
          <w:lang w:val="es-MX"/>
        </w:rPr>
        <w:t>CLAUSULA SEGUNDA:</w:t>
      </w:r>
      <w:r w:rsidRPr="00E608D4">
        <w:rPr>
          <w:lang w:val="es-MX"/>
        </w:rPr>
        <w:t xml:space="preserve"> EL COMISIONISTA es una persona natural habitualmente dedicada a la actividad de comisionista mercantil.</w:t>
      </w:r>
    </w:p>
    <w:p w14:paraId="588CC95C" w14:textId="77777777" w:rsidR="00E759B8" w:rsidRPr="00E608D4" w:rsidRDefault="00E759B8" w:rsidP="00E759B8">
      <w:pPr>
        <w:tabs>
          <w:tab w:val="left" w:pos="1403"/>
        </w:tabs>
        <w:spacing w:after="0" w:line="240" w:lineRule="auto"/>
        <w:jc w:val="both"/>
        <w:rPr>
          <w:lang w:val="es-MX"/>
        </w:rPr>
      </w:pPr>
    </w:p>
    <w:p w14:paraId="2C15B2D4" w14:textId="77777777" w:rsidR="00E759B8" w:rsidRPr="00E608D4" w:rsidRDefault="00E759B8" w:rsidP="00E759B8">
      <w:pPr>
        <w:tabs>
          <w:tab w:val="left" w:pos="1403"/>
        </w:tabs>
        <w:spacing w:after="0" w:line="240" w:lineRule="auto"/>
        <w:jc w:val="both"/>
        <w:rPr>
          <w:b/>
          <w:bCs/>
          <w:u w:val="single"/>
          <w:lang w:val="es-MX"/>
        </w:rPr>
      </w:pPr>
      <w:r w:rsidRPr="00E608D4">
        <w:rPr>
          <w:b/>
          <w:bCs/>
          <w:u w:val="single"/>
          <w:lang w:val="es-MX"/>
        </w:rPr>
        <w:t>OBJETO DEL CONTRATO:</w:t>
      </w:r>
    </w:p>
    <w:p w14:paraId="577A31C7" w14:textId="77777777" w:rsidR="00E759B8" w:rsidRPr="00E608D4" w:rsidRDefault="00E759B8" w:rsidP="00E759B8">
      <w:pPr>
        <w:tabs>
          <w:tab w:val="left" w:pos="1403"/>
        </w:tabs>
        <w:spacing w:after="0" w:line="240" w:lineRule="auto"/>
        <w:jc w:val="both"/>
        <w:rPr>
          <w:lang w:val="es-MX"/>
        </w:rPr>
      </w:pPr>
      <w:r w:rsidRPr="00E608D4">
        <w:rPr>
          <w:b/>
          <w:bCs/>
          <w:lang w:val="es-MX"/>
        </w:rPr>
        <w:t>CLAUSULA TERCERA:</w:t>
      </w:r>
      <w:r w:rsidRPr="00E608D4">
        <w:rPr>
          <w:lang w:val="es-MX"/>
        </w:rPr>
        <w:t xml:space="preserve"> Por el presente contrato, EL COMISIONISTA se obliga a realizar en favor de EL COMITENTE la venta de los bienes descritos en el segundo párrafo de la cláusula primera, en los términos estipulados en este contrato. En contraprestación, EL COMITENTE se obliga a pagar a EL COMISIONISTA el monto de la retribución prevista en la cláusula octava.</w:t>
      </w:r>
    </w:p>
    <w:p w14:paraId="05D47311" w14:textId="77777777" w:rsidR="00E759B8" w:rsidRPr="00E608D4" w:rsidRDefault="00E759B8" w:rsidP="00E759B8">
      <w:pPr>
        <w:tabs>
          <w:tab w:val="left" w:pos="1403"/>
        </w:tabs>
        <w:spacing w:after="0" w:line="240" w:lineRule="auto"/>
        <w:jc w:val="both"/>
        <w:rPr>
          <w:lang w:val="es-MX"/>
        </w:rPr>
      </w:pPr>
    </w:p>
    <w:p w14:paraId="424F0980" w14:textId="77777777" w:rsidR="00E759B8" w:rsidRPr="00E608D4" w:rsidRDefault="00E759B8" w:rsidP="00E759B8">
      <w:pPr>
        <w:tabs>
          <w:tab w:val="left" w:pos="1403"/>
        </w:tabs>
        <w:spacing w:after="0" w:line="240" w:lineRule="auto"/>
        <w:jc w:val="both"/>
        <w:rPr>
          <w:b/>
          <w:bCs/>
          <w:u w:val="single"/>
          <w:lang w:val="es-MX"/>
        </w:rPr>
      </w:pPr>
      <w:r w:rsidRPr="00E608D4">
        <w:rPr>
          <w:b/>
          <w:bCs/>
          <w:u w:val="single"/>
          <w:lang w:val="es-MX"/>
        </w:rPr>
        <w:lastRenderedPageBreak/>
        <w:t>CARACTERES DEL CONTRATO:</w:t>
      </w:r>
    </w:p>
    <w:p w14:paraId="6D2C416C" w14:textId="77777777" w:rsidR="00E759B8" w:rsidRPr="00E608D4" w:rsidRDefault="00E759B8" w:rsidP="00E759B8">
      <w:pPr>
        <w:tabs>
          <w:tab w:val="left" w:pos="1403"/>
        </w:tabs>
        <w:spacing w:after="0" w:line="240" w:lineRule="auto"/>
        <w:jc w:val="both"/>
        <w:rPr>
          <w:lang w:val="es-MX"/>
        </w:rPr>
      </w:pPr>
      <w:r w:rsidRPr="00E608D4">
        <w:rPr>
          <w:b/>
          <w:bCs/>
          <w:lang w:val="es-MX"/>
        </w:rPr>
        <w:t>CLAUSULA CUARTA:</w:t>
      </w:r>
      <w:r w:rsidRPr="00E608D4">
        <w:rPr>
          <w:lang w:val="es-MX"/>
        </w:rPr>
        <w:t xml:space="preserve"> El presente contrato se celebra con representación. En consecuencia, EL COMISIONISTA, actuara en nombre, por cuenta y en interés de EL COMITENTE, adquiriendo para este los derechos y obligaciones que emanen de los actos ejecutados por EL COMISIONISTA.</w:t>
      </w:r>
    </w:p>
    <w:p w14:paraId="55D6C8D7" w14:textId="77777777" w:rsidR="00E759B8" w:rsidRPr="00E608D4" w:rsidRDefault="00E759B8" w:rsidP="00E759B8">
      <w:pPr>
        <w:tabs>
          <w:tab w:val="left" w:pos="1403"/>
        </w:tabs>
        <w:spacing w:after="0" w:line="240" w:lineRule="auto"/>
        <w:jc w:val="both"/>
        <w:rPr>
          <w:lang w:val="es-MX"/>
        </w:rPr>
      </w:pPr>
    </w:p>
    <w:p w14:paraId="2BE3BCA5" w14:textId="77777777" w:rsidR="00E759B8" w:rsidRPr="00E608D4" w:rsidRDefault="00E759B8" w:rsidP="00E759B8">
      <w:pPr>
        <w:tabs>
          <w:tab w:val="left" w:pos="1403"/>
        </w:tabs>
        <w:spacing w:after="0" w:line="240" w:lineRule="auto"/>
        <w:jc w:val="both"/>
        <w:rPr>
          <w:lang w:val="es-MX"/>
        </w:rPr>
      </w:pPr>
      <w:r w:rsidRPr="00E608D4">
        <w:rPr>
          <w:lang w:val="es-MX"/>
        </w:rPr>
        <w:t>Por lo tanto, EL COMISIONISTA deberá expresar en los contratos que celebre con los compradores de los bienes descritos en la cláusula primera, los datos generales de EL COMITENTE.</w:t>
      </w:r>
    </w:p>
    <w:p w14:paraId="5AC8C5EE" w14:textId="77777777" w:rsidR="00E759B8" w:rsidRPr="00E608D4" w:rsidRDefault="00E759B8" w:rsidP="00E759B8">
      <w:pPr>
        <w:tabs>
          <w:tab w:val="left" w:pos="1403"/>
        </w:tabs>
        <w:spacing w:after="0" w:line="240" w:lineRule="auto"/>
        <w:jc w:val="both"/>
        <w:rPr>
          <w:lang w:val="es-MX"/>
        </w:rPr>
      </w:pPr>
    </w:p>
    <w:p w14:paraId="635E19F2" w14:textId="77777777" w:rsidR="00E759B8" w:rsidRPr="00E608D4" w:rsidRDefault="00E759B8" w:rsidP="00E759B8">
      <w:pPr>
        <w:tabs>
          <w:tab w:val="left" w:pos="1403"/>
        </w:tabs>
        <w:spacing w:after="0" w:line="240" w:lineRule="auto"/>
        <w:jc w:val="both"/>
        <w:rPr>
          <w:lang w:val="es-MX"/>
        </w:rPr>
      </w:pPr>
      <w:r w:rsidRPr="00E608D4">
        <w:rPr>
          <w:b/>
          <w:bCs/>
          <w:lang w:val="es-MX"/>
        </w:rPr>
        <w:t>CLAUSULA QUINTA:</w:t>
      </w:r>
      <w:r w:rsidRPr="00E608D4">
        <w:rPr>
          <w:lang w:val="es-MX"/>
        </w:rPr>
        <w:t xml:space="preserve"> La relación derivada del presente contrato tiene carácter comercial, no existiendo, en consecuencia, subordinación alguna o dependencia de EL COMISIONISTA respecto a EL COMITENTE, teniendo por tanto </w:t>
      </w:r>
      <w:proofErr w:type="gramStart"/>
      <w:r w:rsidRPr="00E608D4">
        <w:rPr>
          <w:lang w:val="es-MX"/>
        </w:rPr>
        <w:t>aquel entera libertad</w:t>
      </w:r>
      <w:proofErr w:type="gramEnd"/>
    </w:p>
    <w:p w14:paraId="2C1634A1" w14:textId="77777777" w:rsidR="00E759B8" w:rsidRPr="00E608D4" w:rsidRDefault="00E759B8" w:rsidP="00E759B8">
      <w:pPr>
        <w:tabs>
          <w:tab w:val="left" w:pos="1403"/>
        </w:tabs>
        <w:spacing w:after="0" w:line="240" w:lineRule="auto"/>
        <w:jc w:val="both"/>
        <w:rPr>
          <w:lang w:val="es-MX"/>
        </w:rPr>
      </w:pPr>
      <w:r w:rsidRPr="00E608D4">
        <w:rPr>
          <w:lang w:val="es-MX"/>
        </w:rPr>
        <w:t xml:space="preserve"> </w:t>
      </w:r>
    </w:p>
    <w:p w14:paraId="6AEDC48D" w14:textId="77777777" w:rsidR="00E759B8" w:rsidRPr="00E608D4" w:rsidRDefault="00E759B8" w:rsidP="00E759B8">
      <w:pPr>
        <w:tabs>
          <w:tab w:val="left" w:pos="1403"/>
        </w:tabs>
        <w:spacing w:after="0" w:line="240" w:lineRule="auto"/>
        <w:jc w:val="both"/>
        <w:rPr>
          <w:lang w:val="es-MX"/>
        </w:rPr>
      </w:pPr>
    </w:p>
    <w:p w14:paraId="3E9A3AAD" w14:textId="77777777" w:rsidR="00E759B8" w:rsidRPr="00E608D4" w:rsidRDefault="00E759B8" w:rsidP="00E759B8">
      <w:pPr>
        <w:tabs>
          <w:tab w:val="left" w:pos="1403"/>
        </w:tabs>
        <w:spacing w:after="0" w:line="240" w:lineRule="auto"/>
        <w:jc w:val="both"/>
        <w:rPr>
          <w:lang w:val="es-MX"/>
        </w:rPr>
      </w:pPr>
      <w:r w:rsidRPr="00E608D4">
        <w:rPr>
          <w:lang w:val="es-MX"/>
        </w:rPr>
        <w:t xml:space="preserve">para escoger la manera como desempeñará el encargo, siempre que su labor </w:t>
      </w:r>
      <w:proofErr w:type="gramStart"/>
      <w:r w:rsidRPr="00E608D4">
        <w:rPr>
          <w:lang w:val="es-MX"/>
        </w:rPr>
        <w:t>se enmarque dentro de</w:t>
      </w:r>
      <w:proofErr w:type="gramEnd"/>
      <w:r w:rsidRPr="00E608D4">
        <w:rPr>
          <w:lang w:val="es-MX"/>
        </w:rPr>
        <w:t xml:space="preserve"> las condiciones previstas en este contrato.</w:t>
      </w:r>
    </w:p>
    <w:p w14:paraId="3DC9D697" w14:textId="77777777" w:rsidR="00E759B8" w:rsidRPr="00E608D4" w:rsidRDefault="00E759B8" w:rsidP="00E759B8">
      <w:pPr>
        <w:tabs>
          <w:tab w:val="left" w:pos="1403"/>
        </w:tabs>
        <w:spacing w:after="0" w:line="240" w:lineRule="auto"/>
        <w:jc w:val="both"/>
        <w:rPr>
          <w:lang w:val="es-MX"/>
        </w:rPr>
      </w:pPr>
    </w:p>
    <w:p w14:paraId="033A2D3C" w14:textId="77777777" w:rsidR="00E759B8" w:rsidRPr="00E608D4" w:rsidRDefault="00E759B8" w:rsidP="00E759B8">
      <w:pPr>
        <w:tabs>
          <w:tab w:val="left" w:pos="1403"/>
        </w:tabs>
        <w:spacing w:after="0" w:line="240" w:lineRule="auto"/>
        <w:jc w:val="both"/>
        <w:rPr>
          <w:lang w:val="es-MX"/>
        </w:rPr>
      </w:pPr>
      <w:r w:rsidRPr="00E608D4">
        <w:rPr>
          <w:b/>
          <w:bCs/>
          <w:lang w:val="es-MX"/>
        </w:rPr>
        <w:t>CLAUSULA SEXTA</w:t>
      </w:r>
      <w:r w:rsidRPr="00E608D4">
        <w:rPr>
          <w:lang w:val="es-MX"/>
        </w:rPr>
        <w:t xml:space="preserve">: En las zonas del territorio de la Republica donde EL COMISIONISTA no ejerce actualmente actividad, este podrá designar </w:t>
      </w:r>
      <w:proofErr w:type="gramStart"/>
      <w:r w:rsidRPr="00E608D4">
        <w:rPr>
          <w:lang w:val="es-MX"/>
        </w:rPr>
        <w:t>sub distribuidores</w:t>
      </w:r>
      <w:proofErr w:type="gramEnd"/>
      <w:r w:rsidRPr="00E608D4">
        <w:rPr>
          <w:lang w:val="es-MX"/>
        </w:rPr>
        <w:t xml:space="preserve"> y </w:t>
      </w:r>
      <w:proofErr w:type="gramStart"/>
      <w:r w:rsidRPr="00E608D4">
        <w:rPr>
          <w:lang w:val="es-MX"/>
        </w:rPr>
        <w:t>sub comisionistas</w:t>
      </w:r>
      <w:proofErr w:type="gramEnd"/>
      <w:r w:rsidRPr="00E608D4">
        <w:rPr>
          <w:lang w:val="es-MX"/>
        </w:rPr>
        <w:t xml:space="preserve"> para dichas localidades.</w:t>
      </w:r>
    </w:p>
    <w:p w14:paraId="69E60A1F" w14:textId="77777777" w:rsidR="00E759B8" w:rsidRPr="00E608D4" w:rsidRDefault="00E759B8" w:rsidP="00E759B8">
      <w:pPr>
        <w:tabs>
          <w:tab w:val="left" w:pos="1403"/>
        </w:tabs>
        <w:spacing w:after="0" w:line="240" w:lineRule="auto"/>
        <w:jc w:val="both"/>
        <w:rPr>
          <w:lang w:val="es-MX"/>
        </w:rPr>
      </w:pPr>
    </w:p>
    <w:p w14:paraId="391F315D" w14:textId="77777777" w:rsidR="00E759B8" w:rsidRPr="00E608D4" w:rsidRDefault="00E759B8" w:rsidP="00E759B8">
      <w:pPr>
        <w:tabs>
          <w:tab w:val="left" w:pos="1403"/>
        </w:tabs>
        <w:spacing w:after="0" w:line="240" w:lineRule="auto"/>
        <w:jc w:val="both"/>
        <w:rPr>
          <w:b/>
          <w:bCs/>
          <w:u w:val="single"/>
          <w:lang w:val="es-MX"/>
        </w:rPr>
      </w:pPr>
      <w:r w:rsidRPr="00E608D4">
        <w:rPr>
          <w:b/>
          <w:bCs/>
          <w:u w:val="single"/>
          <w:lang w:val="es-MX"/>
        </w:rPr>
        <w:t>PLAZO DEL CONTRATO:</w:t>
      </w:r>
    </w:p>
    <w:p w14:paraId="7CB58F0E" w14:textId="77777777" w:rsidR="00E759B8" w:rsidRPr="00E608D4" w:rsidRDefault="00E759B8" w:rsidP="00E759B8">
      <w:pPr>
        <w:tabs>
          <w:tab w:val="left" w:pos="1403"/>
        </w:tabs>
        <w:spacing w:after="0" w:line="240" w:lineRule="auto"/>
        <w:jc w:val="both"/>
        <w:rPr>
          <w:lang w:val="es-MX"/>
        </w:rPr>
      </w:pPr>
      <w:r w:rsidRPr="00E608D4">
        <w:rPr>
          <w:b/>
          <w:bCs/>
          <w:lang w:val="es-MX"/>
        </w:rPr>
        <w:t>CLAUSULA SETIMA</w:t>
      </w:r>
      <w:r w:rsidRPr="00E608D4">
        <w:rPr>
          <w:lang w:val="es-MX"/>
        </w:rPr>
        <w:t>: El presente contrato tendrá una duración de…………meses,</w:t>
      </w:r>
    </w:p>
    <w:p w14:paraId="5C3DF6DB" w14:textId="77777777" w:rsidR="00E759B8" w:rsidRPr="00E608D4" w:rsidRDefault="00E759B8" w:rsidP="00E759B8">
      <w:pPr>
        <w:tabs>
          <w:tab w:val="left" w:pos="1403"/>
        </w:tabs>
        <w:spacing w:after="0" w:line="240" w:lineRule="auto"/>
        <w:jc w:val="both"/>
        <w:rPr>
          <w:lang w:val="es-MX"/>
        </w:rPr>
      </w:pPr>
      <w:r w:rsidRPr="00E608D4">
        <w:rPr>
          <w:lang w:val="es-MX"/>
        </w:rPr>
        <w:t>contados a partir de la fecha de suscripción del presente documento.</w:t>
      </w:r>
    </w:p>
    <w:p w14:paraId="5034299E" w14:textId="77777777" w:rsidR="00E759B8" w:rsidRPr="00E608D4" w:rsidRDefault="00E759B8" w:rsidP="00E759B8">
      <w:pPr>
        <w:tabs>
          <w:tab w:val="left" w:pos="1403"/>
        </w:tabs>
        <w:spacing w:after="0" w:line="240" w:lineRule="auto"/>
        <w:jc w:val="both"/>
        <w:rPr>
          <w:lang w:val="es-MX"/>
        </w:rPr>
      </w:pPr>
    </w:p>
    <w:p w14:paraId="7C2D681D" w14:textId="77777777" w:rsidR="00E759B8" w:rsidRPr="00E608D4" w:rsidRDefault="00E759B8" w:rsidP="00E759B8">
      <w:pPr>
        <w:tabs>
          <w:tab w:val="left" w:pos="1403"/>
        </w:tabs>
        <w:spacing w:after="0" w:line="240" w:lineRule="auto"/>
        <w:jc w:val="both"/>
        <w:rPr>
          <w:lang w:val="es-MX"/>
        </w:rPr>
      </w:pPr>
      <w:r w:rsidRPr="00E608D4">
        <w:rPr>
          <w:lang w:val="es-MX"/>
        </w:rPr>
        <w:t>En la fecha del vencimiento del contrato, EL COMISIONISTA, deberá devolver a EL COMITENTE los vehículos que mantenga en su poder y que no haya podido vender a terceros.</w:t>
      </w:r>
    </w:p>
    <w:p w14:paraId="750018F1" w14:textId="77777777" w:rsidR="00E759B8" w:rsidRPr="00E608D4" w:rsidRDefault="00E759B8" w:rsidP="00E759B8">
      <w:pPr>
        <w:tabs>
          <w:tab w:val="left" w:pos="1403"/>
        </w:tabs>
        <w:spacing w:after="0" w:line="240" w:lineRule="auto"/>
        <w:jc w:val="both"/>
        <w:rPr>
          <w:lang w:val="es-MX"/>
        </w:rPr>
      </w:pPr>
    </w:p>
    <w:p w14:paraId="1FC9D1DC" w14:textId="77777777" w:rsidR="00E759B8" w:rsidRPr="00E608D4" w:rsidRDefault="00E759B8" w:rsidP="00E759B8">
      <w:pPr>
        <w:tabs>
          <w:tab w:val="left" w:pos="1403"/>
        </w:tabs>
        <w:spacing w:after="0" w:line="240" w:lineRule="auto"/>
        <w:jc w:val="both"/>
        <w:rPr>
          <w:lang w:val="es-MX"/>
        </w:rPr>
      </w:pPr>
      <w:r w:rsidRPr="00E608D4">
        <w:rPr>
          <w:lang w:val="es-MX"/>
        </w:rPr>
        <w:t xml:space="preserve">La vigencia del presente contrato puede terminar con anterioridad a la fecha prevista, </w:t>
      </w:r>
      <w:proofErr w:type="gramStart"/>
      <w:r w:rsidRPr="00E608D4">
        <w:rPr>
          <w:lang w:val="es-MX"/>
        </w:rPr>
        <w:t>en caso que</w:t>
      </w:r>
      <w:proofErr w:type="gramEnd"/>
      <w:r w:rsidRPr="00E608D4">
        <w:rPr>
          <w:lang w:val="es-MX"/>
        </w:rPr>
        <w:t xml:space="preserve"> EL COMISIONISTA cumpla íntegramente con el encargo asignado antes del vencimiento del plazo señalado.</w:t>
      </w:r>
    </w:p>
    <w:p w14:paraId="1C84A596" w14:textId="77777777" w:rsidR="00E759B8" w:rsidRPr="00E608D4" w:rsidRDefault="00E759B8" w:rsidP="00E759B8">
      <w:pPr>
        <w:tabs>
          <w:tab w:val="left" w:pos="1403"/>
        </w:tabs>
        <w:spacing w:after="0" w:line="240" w:lineRule="auto"/>
        <w:jc w:val="both"/>
        <w:rPr>
          <w:b/>
          <w:bCs/>
          <w:lang w:val="es-MX"/>
        </w:rPr>
      </w:pPr>
    </w:p>
    <w:p w14:paraId="27D13BF8" w14:textId="77777777" w:rsidR="00E759B8" w:rsidRPr="00E608D4" w:rsidRDefault="00E759B8" w:rsidP="00E759B8">
      <w:pPr>
        <w:tabs>
          <w:tab w:val="left" w:pos="1403"/>
        </w:tabs>
        <w:spacing w:after="0" w:line="240" w:lineRule="auto"/>
        <w:jc w:val="both"/>
        <w:rPr>
          <w:b/>
          <w:bCs/>
          <w:u w:val="single"/>
          <w:lang w:val="es-MX"/>
        </w:rPr>
      </w:pPr>
      <w:r w:rsidRPr="00E608D4">
        <w:rPr>
          <w:b/>
          <w:bCs/>
          <w:u w:val="single"/>
          <w:lang w:val="es-MX"/>
        </w:rPr>
        <w:t>RETRIBUCION, FORMA Y OPORTUNIDAD DE PAGO:</w:t>
      </w:r>
    </w:p>
    <w:p w14:paraId="20F64FB8" w14:textId="77777777" w:rsidR="00E759B8" w:rsidRPr="00E608D4" w:rsidRDefault="00E759B8" w:rsidP="00E759B8">
      <w:pPr>
        <w:tabs>
          <w:tab w:val="left" w:pos="1403"/>
        </w:tabs>
        <w:spacing w:after="0" w:line="240" w:lineRule="auto"/>
        <w:jc w:val="both"/>
        <w:rPr>
          <w:lang w:val="es-MX"/>
        </w:rPr>
      </w:pPr>
      <w:r w:rsidRPr="00E608D4">
        <w:rPr>
          <w:b/>
          <w:bCs/>
          <w:lang w:val="es-MX"/>
        </w:rPr>
        <w:t xml:space="preserve">CLAUSULA OCTAVA: </w:t>
      </w:r>
      <w:r w:rsidRPr="00E608D4">
        <w:rPr>
          <w:lang w:val="es-MX"/>
        </w:rPr>
        <w:t>EL COMITENTE se obliga a pagar a EL COMISIONISTA por sus servicios una retribución equivalente al</w:t>
      </w:r>
      <w:proofErr w:type="gramStart"/>
      <w:r w:rsidRPr="00E608D4">
        <w:rPr>
          <w:lang w:val="es-MX"/>
        </w:rPr>
        <w:t>…….</w:t>
      </w:r>
      <w:proofErr w:type="gramEnd"/>
      <w:r w:rsidRPr="00E608D4">
        <w:rPr>
          <w:lang w:val="es-MX"/>
        </w:rPr>
        <w:t xml:space="preserve">.% del importe de venta de cada vehículo que EL COMISIONISTA logra vender a terceros. Dicha comisión deberá debitarse de la cuenta corriente descrita en la cláusula </w:t>
      </w:r>
      <w:proofErr w:type="gramStart"/>
      <w:r w:rsidRPr="00E608D4">
        <w:rPr>
          <w:lang w:val="es-MX"/>
        </w:rPr>
        <w:t>décimo quinta</w:t>
      </w:r>
      <w:proofErr w:type="gramEnd"/>
      <w:r w:rsidRPr="00E608D4">
        <w:rPr>
          <w:lang w:val="es-MX"/>
        </w:rPr>
        <w:t>, tan pronto como los compradores hayan efectuado el pago por el vehículo adquirido, cuando se trate de una venta al contado y tratándose de una venta a plazos cuando se verifique el pago de la última cuota.</w:t>
      </w:r>
    </w:p>
    <w:p w14:paraId="245D0948" w14:textId="77777777" w:rsidR="00E759B8" w:rsidRPr="00E608D4" w:rsidRDefault="00E759B8" w:rsidP="00E759B8">
      <w:pPr>
        <w:tabs>
          <w:tab w:val="left" w:pos="1403"/>
        </w:tabs>
        <w:spacing w:after="0" w:line="240" w:lineRule="auto"/>
        <w:jc w:val="both"/>
        <w:rPr>
          <w:lang w:val="es-MX"/>
        </w:rPr>
      </w:pPr>
    </w:p>
    <w:p w14:paraId="2039D4EB" w14:textId="77777777" w:rsidR="00E759B8" w:rsidRPr="00E608D4" w:rsidRDefault="00E759B8" w:rsidP="00E759B8">
      <w:pPr>
        <w:tabs>
          <w:tab w:val="left" w:pos="1403"/>
        </w:tabs>
        <w:spacing w:after="0" w:line="240" w:lineRule="auto"/>
        <w:jc w:val="both"/>
        <w:rPr>
          <w:b/>
          <w:bCs/>
          <w:u w:val="single"/>
          <w:lang w:val="es-MX"/>
        </w:rPr>
      </w:pPr>
      <w:r w:rsidRPr="00E608D4">
        <w:rPr>
          <w:b/>
          <w:bCs/>
          <w:u w:val="single"/>
          <w:lang w:val="es-MX"/>
        </w:rPr>
        <w:t>OBLIGACIONES Y DERECHOS DE LAS PARTES:</w:t>
      </w:r>
    </w:p>
    <w:p w14:paraId="65A9F2F7" w14:textId="77777777" w:rsidR="00E759B8" w:rsidRPr="00E608D4" w:rsidRDefault="00E759B8" w:rsidP="00E759B8">
      <w:pPr>
        <w:tabs>
          <w:tab w:val="left" w:pos="1403"/>
        </w:tabs>
        <w:spacing w:after="0" w:line="240" w:lineRule="auto"/>
        <w:jc w:val="both"/>
        <w:rPr>
          <w:lang w:val="es-MX"/>
        </w:rPr>
      </w:pPr>
      <w:r w:rsidRPr="00E608D4">
        <w:rPr>
          <w:b/>
          <w:bCs/>
          <w:lang w:val="es-MX"/>
        </w:rPr>
        <w:t>CLAUSULA NOVENA</w:t>
      </w:r>
      <w:r w:rsidRPr="00E608D4">
        <w:rPr>
          <w:lang w:val="es-MX"/>
        </w:rPr>
        <w:t>: EL COMISIONISTA se obliga a realizar la distribución, venta y cobranza de los bienes descritos en el segundo párrafo de la cláusula primera.</w:t>
      </w:r>
    </w:p>
    <w:p w14:paraId="43DAE564" w14:textId="77777777" w:rsidR="00E759B8" w:rsidRPr="00E608D4" w:rsidRDefault="00E759B8" w:rsidP="00E759B8">
      <w:pPr>
        <w:tabs>
          <w:tab w:val="left" w:pos="1403"/>
        </w:tabs>
        <w:spacing w:after="0" w:line="240" w:lineRule="auto"/>
        <w:jc w:val="both"/>
        <w:rPr>
          <w:lang w:val="es-MX"/>
        </w:rPr>
      </w:pPr>
    </w:p>
    <w:p w14:paraId="3F9F0A3D" w14:textId="77777777" w:rsidR="00E759B8" w:rsidRPr="00E608D4" w:rsidRDefault="00E759B8" w:rsidP="00E759B8">
      <w:pPr>
        <w:tabs>
          <w:tab w:val="left" w:pos="1403"/>
        </w:tabs>
        <w:spacing w:after="0" w:line="240" w:lineRule="auto"/>
        <w:jc w:val="both"/>
        <w:rPr>
          <w:lang w:val="es-MX"/>
        </w:rPr>
      </w:pPr>
      <w:r w:rsidRPr="00E608D4">
        <w:rPr>
          <w:b/>
          <w:bCs/>
          <w:lang w:val="es-MX"/>
        </w:rPr>
        <w:t>CLAUSULA DECIMO:</w:t>
      </w:r>
      <w:r w:rsidRPr="00E608D4">
        <w:rPr>
          <w:lang w:val="es-MX"/>
        </w:rPr>
        <w:t xml:space="preserve"> EL COMISIONISTA se obliga a transferir a terceros, los bienes descritos en el segundo párrafo de la cláusula primera, a un precio no menor de U$.</w:t>
      </w:r>
    </w:p>
    <w:p w14:paraId="5358A8FD" w14:textId="77777777" w:rsidR="00E759B8" w:rsidRPr="00E608D4" w:rsidRDefault="00E759B8" w:rsidP="00E759B8">
      <w:pPr>
        <w:tabs>
          <w:tab w:val="left" w:pos="1403"/>
        </w:tabs>
        <w:spacing w:after="0" w:line="240" w:lineRule="auto"/>
        <w:jc w:val="both"/>
        <w:rPr>
          <w:lang w:val="es-MX"/>
        </w:rPr>
      </w:pPr>
      <w:r w:rsidRPr="00E608D4">
        <w:rPr>
          <w:lang w:val="es-MX"/>
        </w:rPr>
        <w:t>…………………</w:t>
      </w:r>
      <w:proofErr w:type="gramStart"/>
      <w:r w:rsidRPr="00E608D4">
        <w:rPr>
          <w:lang w:val="es-MX"/>
        </w:rPr>
        <w:t>…….</w:t>
      </w:r>
      <w:proofErr w:type="gramEnd"/>
      <w:r w:rsidRPr="00E608D4">
        <w:rPr>
          <w:lang w:val="es-MX"/>
        </w:rPr>
        <w:t xml:space="preserve">.(………Dólares </w:t>
      </w:r>
      <w:proofErr w:type="gramStart"/>
      <w:r w:rsidRPr="00E608D4">
        <w:rPr>
          <w:lang w:val="es-MX"/>
        </w:rPr>
        <w:t>Americanos )</w:t>
      </w:r>
      <w:proofErr w:type="gramEnd"/>
      <w:r w:rsidRPr="00E608D4">
        <w:rPr>
          <w:lang w:val="es-MX"/>
        </w:rPr>
        <w:t xml:space="preserve"> por unidad.</w:t>
      </w:r>
    </w:p>
    <w:p w14:paraId="0B57E228" w14:textId="77777777" w:rsidR="00E759B8" w:rsidRPr="00E608D4" w:rsidRDefault="00E759B8" w:rsidP="00E759B8">
      <w:pPr>
        <w:tabs>
          <w:tab w:val="left" w:pos="1403"/>
        </w:tabs>
        <w:spacing w:after="0" w:line="240" w:lineRule="auto"/>
        <w:jc w:val="both"/>
        <w:rPr>
          <w:lang w:val="es-MX"/>
        </w:rPr>
      </w:pPr>
    </w:p>
    <w:p w14:paraId="458BCFC1" w14:textId="77777777" w:rsidR="00E759B8" w:rsidRPr="00E608D4" w:rsidRDefault="00E759B8" w:rsidP="00E759B8">
      <w:pPr>
        <w:tabs>
          <w:tab w:val="left" w:pos="1403"/>
        </w:tabs>
        <w:spacing w:after="0" w:line="240" w:lineRule="auto"/>
        <w:jc w:val="both"/>
        <w:rPr>
          <w:lang w:val="es-MX"/>
        </w:rPr>
      </w:pPr>
      <w:r w:rsidRPr="00E608D4">
        <w:rPr>
          <w:b/>
          <w:bCs/>
          <w:lang w:val="es-MX"/>
        </w:rPr>
        <w:t>CLAUSULA DECIMO PRIMERA:</w:t>
      </w:r>
      <w:r w:rsidRPr="00E608D4">
        <w:rPr>
          <w:lang w:val="es-MX"/>
        </w:rPr>
        <w:t xml:space="preserve"> Durante la vigencia de este contrato, EL COMISIONISTA se compromete a no vender bienes de propiedad de </w:t>
      </w:r>
      <w:proofErr w:type="gramStart"/>
      <w:r w:rsidRPr="00E608D4">
        <w:rPr>
          <w:lang w:val="es-MX"/>
        </w:rPr>
        <w:t>terceros personas</w:t>
      </w:r>
      <w:proofErr w:type="gramEnd"/>
      <w:r w:rsidRPr="00E608D4">
        <w:rPr>
          <w:lang w:val="es-MX"/>
        </w:rPr>
        <w:t xml:space="preserve"> que sean similares a los que son materia del presente contrato.</w:t>
      </w:r>
    </w:p>
    <w:p w14:paraId="1FADF3EF" w14:textId="77777777" w:rsidR="00E759B8" w:rsidRPr="00E608D4" w:rsidRDefault="00E759B8" w:rsidP="00E759B8">
      <w:pPr>
        <w:tabs>
          <w:tab w:val="left" w:pos="1403"/>
        </w:tabs>
        <w:spacing w:after="0" w:line="240" w:lineRule="auto"/>
        <w:jc w:val="both"/>
        <w:rPr>
          <w:lang w:val="es-MX"/>
        </w:rPr>
      </w:pPr>
    </w:p>
    <w:p w14:paraId="6F73E2FA" w14:textId="77777777" w:rsidR="00E759B8" w:rsidRPr="00E608D4" w:rsidRDefault="00E759B8" w:rsidP="00E759B8">
      <w:pPr>
        <w:tabs>
          <w:tab w:val="left" w:pos="1403"/>
        </w:tabs>
        <w:spacing w:after="0" w:line="240" w:lineRule="auto"/>
        <w:jc w:val="both"/>
        <w:rPr>
          <w:lang w:val="es-MX"/>
        </w:rPr>
      </w:pPr>
      <w:r w:rsidRPr="00E608D4">
        <w:rPr>
          <w:b/>
          <w:bCs/>
          <w:lang w:val="es-MX"/>
        </w:rPr>
        <w:t>CLAUSULA DECIMO SEGUNDA:</w:t>
      </w:r>
      <w:r w:rsidRPr="00E608D4">
        <w:rPr>
          <w:lang w:val="es-MX"/>
        </w:rPr>
        <w:t xml:space="preserve"> EL COMITENTE abastecerá regular y oportunamente a EL COMISIONISTA de los bienes materia de este contrato, en las condiciones más adecuadas para atender inmediatamente la demanda en cada localidad del país.</w:t>
      </w:r>
    </w:p>
    <w:p w14:paraId="4BD771C7" w14:textId="77777777" w:rsidR="00E759B8" w:rsidRPr="00E608D4" w:rsidRDefault="00E759B8" w:rsidP="00E759B8">
      <w:pPr>
        <w:tabs>
          <w:tab w:val="left" w:pos="1403"/>
        </w:tabs>
        <w:spacing w:after="0" w:line="240" w:lineRule="auto"/>
        <w:jc w:val="both"/>
        <w:rPr>
          <w:lang w:val="es-MX"/>
        </w:rPr>
      </w:pPr>
    </w:p>
    <w:p w14:paraId="2334BAEF" w14:textId="77777777" w:rsidR="00E759B8" w:rsidRPr="00E608D4" w:rsidRDefault="00E759B8" w:rsidP="00E759B8">
      <w:pPr>
        <w:tabs>
          <w:tab w:val="left" w:pos="1403"/>
        </w:tabs>
        <w:spacing w:after="0" w:line="240" w:lineRule="auto"/>
        <w:jc w:val="both"/>
        <w:rPr>
          <w:lang w:val="es-MX"/>
        </w:rPr>
      </w:pPr>
      <w:r w:rsidRPr="00E608D4">
        <w:rPr>
          <w:b/>
          <w:bCs/>
          <w:lang w:val="es-MX"/>
        </w:rPr>
        <w:t>CLAUSULA DECIMO TERCERA:</w:t>
      </w:r>
      <w:r w:rsidRPr="00E608D4">
        <w:rPr>
          <w:lang w:val="es-MX"/>
        </w:rPr>
        <w:t xml:space="preserve"> EL COMISIONISTA, con el propósito de facilitar las ventas, podrá otorgar créditos a terceros, actuando siempre en nombre y representación de EL COMITENTE.</w:t>
      </w:r>
    </w:p>
    <w:p w14:paraId="38F41BEC" w14:textId="77777777" w:rsidR="00E759B8" w:rsidRPr="00E608D4" w:rsidRDefault="00E759B8" w:rsidP="00E759B8">
      <w:pPr>
        <w:tabs>
          <w:tab w:val="left" w:pos="1403"/>
        </w:tabs>
        <w:spacing w:after="0" w:line="240" w:lineRule="auto"/>
        <w:jc w:val="both"/>
        <w:rPr>
          <w:lang w:val="es-MX"/>
        </w:rPr>
      </w:pPr>
    </w:p>
    <w:p w14:paraId="07DFEFF3" w14:textId="77777777" w:rsidR="00E759B8" w:rsidRPr="00E608D4" w:rsidRDefault="00E759B8" w:rsidP="00E759B8">
      <w:pPr>
        <w:tabs>
          <w:tab w:val="left" w:pos="1403"/>
        </w:tabs>
        <w:spacing w:after="0" w:line="240" w:lineRule="auto"/>
        <w:jc w:val="both"/>
        <w:rPr>
          <w:lang w:val="es-MX"/>
        </w:rPr>
      </w:pPr>
      <w:proofErr w:type="gramStart"/>
      <w:r w:rsidRPr="00E608D4">
        <w:rPr>
          <w:b/>
          <w:bCs/>
          <w:lang w:val="es-MX"/>
        </w:rPr>
        <w:t>CLAUSULA  DECIMO</w:t>
      </w:r>
      <w:proofErr w:type="gramEnd"/>
      <w:r w:rsidRPr="00E608D4">
        <w:rPr>
          <w:b/>
          <w:bCs/>
          <w:lang w:val="es-MX"/>
        </w:rPr>
        <w:t xml:space="preserve">  CUARTA:</w:t>
      </w:r>
      <w:r w:rsidRPr="00E608D4">
        <w:rPr>
          <w:lang w:val="es-MX"/>
        </w:rPr>
        <w:t xml:space="preserve">  </w:t>
      </w:r>
      <w:proofErr w:type="gramStart"/>
      <w:r w:rsidRPr="00E608D4">
        <w:rPr>
          <w:lang w:val="es-MX"/>
        </w:rPr>
        <w:t>EL  COMISONISTA</w:t>
      </w:r>
      <w:proofErr w:type="gramEnd"/>
      <w:r w:rsidRPr="00E608D4">
        <w:rPr>
          <w:lang w:val="es-MX"/>
        </w:rPr>
        <w:t xml:space="preserve">  </w:t>
      </w:r>
      <w:proofErr w:type="gramStart"/>
      <w:r w:rsidRPr="00E608D4">
        <w:rPr>
          <w:lang w:val="es-MX"/>
        </w:rPr>
        <w:t>suministrará  a</w:t>
      </w:r>
      <w:proofErr w:type="gramEnd"/>
      <w:r w:rsidRPr="00E608D4">
        <w:rPr>
          <w:lang w:val="es-MX"/>
        </w:rPr>
        <w:t xml:space="preserve">  EL</w:t>
      </w:r>
    </w:p>
    <w:p w14:paraId="3504EE22" w14:textId="77777777" w:rsidR="00E759B8" w:rsidRPr="00E608D4" w:rsidRDefault="00E759B8" w:rsidP="00E759B8">
      <w:pPr>
        <w:tabs>
          <w:tab w:val="left" w:pos="1403"/>
        </w:tabs>
        <w:spacing w:after="0" w:line="240" w:lineRule="auto"/>
        <w:jc w:val="both"/>
        <w:rPr>
          <w:lang w:val="es-MX"/>
        </w:rPr>
      </w:pPr>
      <w:r w:rsidRPr="00E608D4">
        <w:rPr>
          <w:lang w:val="es-MX"/>
        </w:rPr>
        <w:t>COMITENTE mensualmente los resultados de la distribución, venta y cobranza de los bienes materia de este contrato.</w:t>
      </w:r>
    </w:p>
    <w:p w14:paraId="19305250" w14:textId="77777777" w:rsidR="00E759B8" w:rsidRPr="00E608D4" w:rsidRDefault="00E759B8" w:rsidP="00E759B8">
      <w:pPr>
        <w:tabs>
          <w:tab w:val="left" w:pos="1403"/>
        </w:tabs>
        <w:spacing w:after="0" w:line="240" w:lineRule="auto"/>
        <w:jc w:val="both"/>
        <w:rPr>
          <w:lang w:val="es-MX"/>
        </w:rPr>
      </w:pPr>
    </w:p>
    <w:p w14:paraId="6DD2973C" w14:textId="77777777" w:rsidR="00E759B8" w:rsidRPr="00E608D4" w:rsidRDefault="00E759B8" w:rsidP="00E759B8">
      <w:pPr>
        <w:tabs>
          <w:tab w:val="left" w:pos="1403"/>
        </w:tabs>
        <w:spacing w:after="0" w:line="240" w:lineRule="auto"/>
        <w:jc w:val="both"/>
        <w:rPr>
          <w:lang w:val="es-MX"/>
        </w:rPr>
      </w:pPr>
      <w:r w:rsidRPr="00E608D4">
        <w:rPr>
          <w:b/>
          <w:bCs/>
          <w:lang w:val="es-MX"/>
        </w:rPr>
        <w:t>CLAUSULA DECIMO QUINTA:</w:t>
      </w:r>
      <w:r w:rsidRPr="00E608D4">
        <w:rPr>
          <w:lang w:val="es-MX"/>
        </w:rPr>
        <w:t xml:space="preserve"> EL COMISIONISTA procederá a la apertura a nombre de EL COMITENTE de una cuenta corriente donde </w:t>
      </w:r>
      <w:proofErr w:type="gramStart"/>
      <w:r w:rsidRPr="00E608D4">
        <w:rPr>
          <w:lang w:val="es-MX"/>
        </w:rPr>
        <w:t>abonara</w:t>
      </w:r>
      <w:proofErr w:type="gramEnd"/>
      <w:r w:rsidRPr="00E608D4">
        <w:rPr>
          <w:lang w:val="es-MX"/>
        </w:rPr>
        <w:t xml:space="preserve"> el importe de las cobranzas señaladas en la cláusula precedente.</w:t>
      </w:r>
    </w:p>
    <w:p w14:paraId="4300C046" w14:textId="77777777" w:rsidR="00E759B8" w:rsidRPr="00E608D4" w:rsidRDefault="00E759B8" w:rsidP="00E759B8">
      <w:pPr>
        <w:tabs>
          <w:tab w:val="left" w:pos="1403"/>
        </w:tabs>
        <w:spacing w:after="0" w:line="240" w:lineRule="auto"/>
        <w:jc w:val="both"/>
        <w:rPr>
          <w:lang w:val="es-MX"/>
        </w:rPr>
      </w:pPr>
    </w:p>
    <w:p w14:paraId="0EDD116D" w14:textId="77777777" w:rsidR="00E759B8" w:rsidRPr="00E608D4" w:rsidRDefault="00E759B8" w:rsidP="00E759B8">
      <w:pPr>
        <w:tabs>
          <w:tab w:val="left" w:pos="1403"/>
        </w:tabs>
        <w:spacing w:after="0" w:line="240" w:lineRule="auto"/>
        <w:jc w:val="both"/>
        <w:rPr>
          <w:lang w:val="es-MX"/>
        </w:rPr>
      </w:pPr>
      <w:r w:rsidRPr="00E608D4">
        <w:rPr>
          <w:lang w:val="es-MX"/>
        </w:rPr>
        <w:t>Asimismo, en dicha cuenta, EL COMISIONISTA descontará las comisiones, gastos y tributos señalados en la cláusula octava y vigésimo cuarta respectivamente.</w:t>
      </w:r>
    </w:p>
    <w:p w14:paraId="51F24DD3" w14:textId="77777777" w:rsidR="00E759B8" w:rsidRPr="00E608D4" w:rsidRDefault="00E759B8" w:rsidP="00E759B8">
      <w:pPr>
        <w:tabs>
          <w:tab w:val="left" w:pos="1403"/>
        </w:tabs>
        <w:spacing w:after="0" w:line="240" w:lineRule="auto"/>
        <w:jc w:val="both"/>
        <w:rPr>
          <w:lang w:val="es-MX"/>
        </w:rPr>
      </w:pPr>
    </w:p>
    <w:p w14:paraId="57A07F94" w14:textId="77777777" w:rsidR="00E759B8" w:rsidRPr="00E608D4" w:rsidRDefault="00E759B8" w:rsidP="00E759B8">
      <w:pPr>
        <w:tabs>
          <w:tab w:val="left" w:pos="1403"/>
        </w:tabs>
        <w:spacing w:after="0" w:line="240" w:lineRule="auto"/>
        <w:jc w:val="both"/>
        <w:rPr>
          <w:lang w:val="es-MX"/>
        </w:rPr>
      </w:pPr>
      <w:r w:rsidRPr="00E608D4">
        <w:rPr>
          <w:b/>
          <w:bCs/>
          <w:lang w:val="es-MX"/>
        </w:rPr>
        <w:t>CLAUSULA DECIMO SEXTA:</w:t>
      </w:r>
      <w:r w:rsidRPr="00E608D4">
        <w:rPr>
          <w:lang w:val="es-MX"/>
        </w:rPr>
        <w:t xml:space="preserve"> Los libros de registro de </w:t>
      </w:r>
      <w:proofErr w:type="gramStart"/>
      <w:r w:rsidRPr="00E608D4">
        <w:rPr>
          <w:lang w:val="es-MX"/>
        </w:rPr>
        <w:t>ventas</w:t>
      </w:r>
      <w:proofErr w:type="gramEnd"/>
      <w:r w:rsidRPr="00E608D4">
        <w:rPr>
          <w:lang w:val="es-MX"/>
        </w:rPr>
        <w:t xml:space="preserve"> así como el chequeo físico de existencias y cualquier otra comprobación, estarán a disposición de los funcionarios y auditores que autorice EL COMITENTE.</w:t>
      </w:r>
    </w:p>
    <w:p w14:paraId="434B2822" w14:textId="77777777" w:rsidR="00E759B8" w:rsidRPr="00E608D4" w:rsidRDefault="00E759B8" w:rsidP="00E759B8">
      <w:pPr>
        <w:tabs>
          <w:tab w:val="left" w:pos="1403"/>
        </w:tabs>
        <w:spacing w:after="0" w:line="240" w:lineRule="auto"/>
        <w:jc w:val="both"/>
        <w:rPr>
          <w:lang w:val="es-MX"/>
        </w:rPr>
      </w:pPr>
    </w:p>
    <w:p w14:paraId="354F7240" w14:textId="77777777" w:rsidR="00E759B8" w:rsidRPr="00E608D4" w:rsidRDefault="00E759B8" w:rsidP="00E759B8">
      <w:pPr>
        <w:tabs>
          <w:tab w:val="left" w:pos="1403"/>
        </w:tabs>
        <w:spacing w:after="0" w:line="240" w:lineRule="auto"/>
        <w:jc w:val="both"/>
        <w:rPr>
          <w:lang w:val="es-MX"/>
        </w:rPr>
      </w:pPr>
      <w:r w:rsidRPr="00E608D4">
        <w:rPr>
          <w:b/>
          <w:bCs/>
          <w:lang w:val="es-MX"/>
        </w:rPr>
        <w:t>CLAUSULA DECIMO SEPTIMA:</w:t>
      </w:r>
      <w:r w:rsidRPr="00E608D4">
        <w:rPr>
          <w:lang w:val="es-MX"/>
        </w:rPr>
        <w:t xml:space="preserve"> Serán de cargo de EL COMISIONISTA el pago del personal que emplee en la distribución, quedando claramente establecido que dicho personal será de su exclusiva dependencia.</w:t>
      </w:r>
    </w:p>
    <w:p w14:paraId="43DEC92E" w14:textId="77777777" w:rsidR="00E759B8" w:rsidRPr="00E608D4" w:rsidRDefault="00E759B8" w:rsidP="00E759B8">
      <w:pPr>
        <w:tabs>
          <w:tab w:val="left" w:pos="1403"/>
        </w:tabs>
        <w:spacing w:after="0" w:line="240" w:lineRule="auto"/>
        <w:jc w:val="both"/>
        <w:rPr>
          <w:lang w:val="es-MX"/>
        </w:rPr>
      </w:pPr>
    </w:p>
    <w:p w14:paraId="54D8D1EF" w14:textId="77777777" w:rsidR="00E759B8" w:rsidRPr="00E608D4" w:rsidRDefault="00E759B8" w:rsidP="00E759B8">
      <w:pPr>
        <w:tabs>
          <w:tab w:val="left" w:pos="1403"/>
        </w:tabs>
        <w:spacing w:after="0" w:line="240" w:lineRule="auto"/>
        <w:jc w:val="both"/>
        <w:rPr>
          <w:lang w:val="es-MX"/>
        </w:rPr>
      </w:pPr>
      <w:r w:rsidRPr="00E608D4">
        <w:rPr>
          <w:b/>
          <w:bCs/>
          <w:lang w:val="es-MX"/>
        </w:rPr>
        <w:t>CLAUSULA DECIMO OCTAVA:</w:t>
      </w:r>
      <w:r w:rsidRPr="00E608D4">
        <w:rPr>
          <w:lang w:val="es-MX"/>
        </w:rPr>
        <w:t xml:space="preserve"> EL COMISIONISTA se obliga a comunicar a EL COMITENTE cualquier situación no prevista en el presente contrato y respecto de la cual no está debidamente instruido en la actuación, siendo responsable en estos casos de cualquier acto que ejecute sin la previa consulta a EL COMITENTE.</w:t>
      </w:r>
    </w:p>
    <w:p w14:paraId="1CFAB111" w14:textId="77777777" w:rsidR="00E759B8" w:rsidRPr="00E608D4" w:rsidRDefault="00E759B8" w:rsidP="00E759B8">
      <w:pPr>
        <w:tabs>
          <w:tab w:val="left" w:pos="1403"/>
        </w:tabs>
        <w:spacing w:after="0" w:line="240" w:lineRule="auto"/>
        <w:jc w:val="both"/>
        <w:rPr>
          <w:lang w:val="es-MX"/>
        </w:rPr>
      </w:pPr>
    </w:p>
    <w:p w14:paraId="58679A96" w14:textId="77777777" w:rsidR="00E759B8" w:rsidRPr="00E608D4" w:rsidRDefault="00E759B8" w:rsidP="00E759B8">
      <w:pPr>
        <w:tabs>
          <w:tab w:val="left" w:pos="1403"/>
        </w:tabs>
        <w:spacing w:after="0" w:line="240" w:lineRule="auto"/>
        <w:jc w:val="both"/>
        <w:rPr>
          <w:lang w:val="es-MX"/>
        </w:rPr>
      </w:pPr>
      <w:r w:rsidRPr="00E608D4">
        <w:rPr>
          <w:b/>
          <w:bCs/>
          <w:lang w:val="es-MX"/>
        </w:rPr>
        <w:t>CLAUSULA DECIMO NOVENA:</w:t>
      </w:r>
      <w:r w:rsidRPr="00E608D4">
        <w:rPr>
          <w:lang w:val="es-MX"/>
        </w:rPr>
        <w:t xml:space="preserve"> Queda convenido que los contratos de su distribución que celebre EL COMISIONISTA para los casos previstos en la cláusula </w:t>
      </w:r>
      <w:proofErr w:type="gramStart"/>
      <w:r w:rsidRPr="00E608D4">
        <w:rPr>
          <w:lang w:val="es-MX"/>
        </w:rPr>
        <w:t>sexta,</w:t>
      </w:r>
      <w:proofErr w:type="gramEnd"/>
      <w:r w:rsidRPr="00E608D4">
        <w:rPr>
          <w:lang w:val="es-MX"/>
        </w:rPr>
        <w:t xml:space="preserve"> serán efectuados en los términos que se ajusten a las condiciones de este contrato en todo lo relativo a los derechos de EL COMITENTE, manteniendo EL COMISIONISTA su calidad de responsable ante este último.</w:t>
      </w:r>
    </w:p>
    <w:p w14:paraId="19A25C4A" w14:textId="77777777" w:rsidR="00E759B8" w:rsidRPr="00E608D4" w:rsidRDefault="00E759B8" w:rsidP="00E759B8">
      <w:pPr>
        <w:tabs>
          <w:tab w:val="left" w:pos="1403"/>
        </w:tabs>
        <w:spacing w:after="0" w:line="240" w:lineRule="auto"/>
        <w:jc w:val="both"/>
        <w:rPr>
          <w:lang w:val="es-MX"/>
        </w:rPr>
      </w:pPr>
    </w:p>
    <w:p w14:paraId="04BB36AA" w14:textId="77777777" w:rsidR="00E759B8" w:rsidRPr="00E608D4" w:rsidRDefault="00E759B8" w:rsidP="00E759B8">
      <w:pPr>
        <w:tabs>
          <w:tab w:val="left" w:pos="1403"/>
        </w:tabs>
        <w:spacing w:after="0" w:line="240" w:lineRule="auto"/>
        <w:jc w:val="both"/>
        <w:rPr>
          <w:lang w:val="es-MX"/>
        </w:rPr>
      </w:pPr>
      <w:r w:rsidRPr="00E608D4">
        <w:rPr>
          <w:b/>
          <w:bCs/>
          <w:lang w:val="es-MX"/>
        </w:rPr>
        <w:t xml:space="preserve">CLAUSULA VIGESIMO: </w:t>
      </w:r>
      <w:r w:rsidRPr="00E608D4">
        <w:rPr>
          <w:lang w:val="es-MX"/>
        </w:rPr>
        <w:t>Quedara excluida cualquier responsabilidad por parte de EL COMISIONISTA, siempre y cuando este desarrolle el negocio en las condiciones, términos e instrucciones dispuestas por EL COMITENTE.</w:t>
      </w:r>
    </w:p>
    <w:p w14:paraId="1D2CB894" w14:textId="77777777" w:rsidR="00E759B8" w:rsidRPr="00E608D4" w:rsidRDefault="00E759B8" w:rsidP="00E759B8">
      <w:pPr>
        <w:tabs>
          <w:tab w:val="left" w:pos="1403"/>
        </w:tabs>
        <w:spacing w:after="0" w:line="240" w:lineRule="auto"/>
        <w:jc w:val="both"/>
        <w:rPr>
          <w:lang w:val="es-MX"/>
        </w:rPr>
      </w:pPr>
    </w:p>
    <w:p w14:paraId="57B1CEAB" w14:textId="77777777" w:rsidR="00E759B8" w:rsidRPr="00E608D4" w:rsidRDefault="00E759B8" w:rsidP="00E759B8">
      <w:pPr>
        <w:tabs>
          <w:tab w:val="left" w:pos="1403"/>
        </w:tabs>
        <w:spacing w:after="0" w:line="240" w:lineRule="auto"/>
        <w:jc w:val="both"/>
        <w:rPr>
          <w:lang w:val="es-MX"/>
        </w:rPr>
      </w:pPr>
      <w:r w:rsidRPr="00E608D4">
        <w:rPr>
          <w:b/>
          <w:bCs/>
          <w:lang w:val="es-MX"/>
        </w:rPr>
        <w:t>CLAUSULA VIGESIMO PRIMERA:</w:t>
      </w:r>
      <w:r w:rsidRPr="00E608D4">
        <w:rPr>
          <w:lang w:val="es-MX"/>
        </w:rPr>
        <w:t xml:space="preserve"> Las partes convienen que EL COMISIONISTA responderá plenamente por todos los daños causados a EL COMITENTE en tanto no observe las condiciones pactadas en este </w:t>
      </w:r>
      <w:proofErr w:type="gramStart"/>
      <w:r w:rsidRPr="00E608D4">
        <w:rPr>
          <w:lang w:val="es-MX"/>
        </w:rPr>
        <w:t>contrato ,siendo</w:t>
      </w:r>
      <w:proofErr w:type="gramEnd"/>
      <w:r w:rsidRPr="00E608D4">
        <w:rPr>
          <w:lang w:val="es-MX"/>
        </w:rPr>
        <w:t xml:space="preserve"> pasible del pago de la indemnización correspondiente.</w:t>
      </w:r>
    </w:p>
    <w:p w14:paraId="5B526C35" w14:textId="77777777" w:rsidR="00E759B8" w:rsidRPr="00E608D4" w:rsidRDefault="00E759B8" w:rsidP="00E759B8">
      <w:pPr>
        <w:tabs>
          <w:tab w:val="left" w:pos="1403"/>
        </w:tabs>
        <w:spacing w:after="0" w:line="240" w:lineRule="auto"/>
        <w:jc w:val="both"/>
        <w:rPr>
          <w:lang w:val="es-MX"/>
        </w:rPr>
      </w:pPr>
    </w:p>
    <w:p w14:paraId="040E114A" w14:textId="77777777" w:rsidR="00E759B8" w:rsidRPr="00E608D4" w:rsidRDefault="00E759B8" w:rsidP="00E759B8">
      <w:pPr>
        <w:tabs>
          <w:tab w:val="left" w:pos="1403"/>
        </w:tabs>
        <w:spacing w:after="0" w:line="240" w:lineRule="auto"/>
        <w:jc w:val="both"/>
        <w:rPr>
          <w:b/>
          <w:bCs/>
          <w:u w:val="single"/>
          <w:lang w:val="es-MX"/>
        </w:rPr>
      </w:pPr>
      <w:r w:rsidRPr="00E608D4">
        <w:rPr>
          <w:b/>
          <w:bCs/>
          <w:u w:val="single"/>
          <w:lang w:val="es-MX"/>
        </w:rPr>
        <w:t>CLAUSULA PENAL MORATORIA:</w:t>
      </w:r>
    </w:p>
    <w:p w14:paraId="2AB9E3CE" w14:textId="77777777" w:rsidR="00E759B8" w:rsidRPr="00E608D4" w:rsidRDefault="00E759B8" w:rsidP="00E759B8">
      <w:pPr>
        <w:tabs>
          <w:tab w:val="left" w:pos="1403"/>
        </w:tabs>
        <w:spacing w:after="0" w:line="240" w:lineRule="auto"/>
        <w:jc w:val="both"/>
        <w:rPr>
          <w:lang w:val="es-MX"/>
        </w:rPr>
      </w:pPr>
      <w:r w:rsidRPr="00E608D4">
        <w:rPr>
          <w:b/>
          <w:bCs/>
          <w:lang w:val="es-MX"/>
        </w:rPr>
        <w:t>CLAUSULA VIGESIMO SEGUNDA:</w:t>
      </w:r>
      <w:r w:rsidRPr="00E608D4">
        <w:rPr>
          <w:lang w:val="es-MX"/>
        </w:rPr>
        <w:t xml:space="preserve"> EL COMISIONISTA deberá pagar en calidad de penalidad moratoria a favor de EL COMITENTE una suma ascendente a US $...................... (………</w:t>
      </w:r>
      <w:proofErr w:type="gramStart"/>
      <w:r w:rsidRPr="00E608D4">
        <w:rPr>
          <w:lang w:val="es-MX"/>
        </w:rPr>
        <w:t>…….</w:t>
      </w:r>
      <w:proofErr w:type="gramEnd"/>
      <w:r w:rsidRPr="00E608D4">
        <w:rPr>
          <w:lang w:val="es-MX"/>
        </w:rPr>
        <w:t>.</w:t>
      </w:r>
      <w:proofErr w:type="gramStart"/>
      <w:r w:rsidRPr="00E608D4">
        <w:rPr>
          <w:lang w:val="es-MX"/>
        </w:rPr>
        <w:t>Dólares Americanos</w:t>
      </w:r>
      <w:proofErr w:type="gramEnd"/>
      <w:r w:rsidRPr="00E608D4">
        <w:rPr>
          <w:lang w:val="es-MX"/>
        </w:rPr>
        <w:t xml:space="preserve">) por cada día de retraso en el cumplimiento de las obligaciones contraídas en el segundo párrafo de la cláusula sétima y en la cláusula </w:t>
      </w:r>
      <w:proofErr w:type="gramStart"/>
      <w:r w:rsidRPr="00E608D4">
        <w:rPr>
          <w:lang w:val="es-MX"/>
        </w:rPr>
        <w:t>décimo cuarta</w:t>
      </w:r>
      <w:proofErr w:type="gramEnd"/>
      <w:r w:rsidRPr="00E608D4">
        <w:rPr>
          <w:lang w:val="es-MX"/>
        </w:rPr>
        <w:t xml:space="preserve"> del presente contrato.</w:t>
      </w:r>
    </w:p>
    <w:p w14:paraId="386517D9" w14:textId="77777777" w:rsidR="00E759B8" w:rsidRPr="00E608D4" w:rsidRDefault="00E759B8" w:rsidP="00E759B8">
      <w:pPr>
        <w:tabs>
          <w:tab w:val="left" w:pos="1403"/>
        </w:tabs>
        <w:spacing w:after="0" w:line="240" w:lineRule="auto"/>
        <w:jc w:val="both"/>
        <w:rPr>
          <w:lang w:val="es-MX"/>
        </w:rPr>
      </w:pPr>
      <w:r w:rsidRPr="00E608D4">
        <w:rPr>
          <w:lang w:val="es-MX"/>
        </w:rPr>
        <w:t xml:space="preserve"> </w:t>
      </w:r>
    </w:p>
    <w:p w14:paraId="1950BAA6" w14:textId="77777777" w:rsidR="00E759B8" w:rsidRPr="00E608D4" w:rsidRDefault="00E759B8" w:rsidP="00E759B8">
      <w:pPr>
        <w:tabs>
          <w:tab w:val="left" w:pos="1403"/>
        </w:tabs>
        <w:spacing w:after="0" w:line="240" w:lineRule="auto"/>
        <w:jc w:val="both"/>
        <w:rPr>
          <w:b/>
          <w:bCs/>
          <w:u w:val="single"/>
          <w:lang w:val="es-MX"/>
        </w:rPr>
      </w:pPr>
      <w:r w:rsidRPr="00E608D4">
        <w:rPr>
          <w:b/>
          <w:bCs/>
          <w:u w:val="single"/>
          <w:lang w:val="es-MX"/>
        </w:rPr>
        <w:t>CLAUSULA RESOLUTORIA EXPRESA:</w:t>
      </w:r>
    </w:p>
    <w:p w14:paraId="49152B7A" w14:textId="77777777" w:rsidR="00E759B8" w:rsidRPr="00E608D4" w:rsidRDefault="00E759B8" w:rsidP="00E759B8">
      <w:pPr>
        <w:tabs>
          <w:tab w:val="left" w:pos="1403"/>
        </w:tabs>
        <w:spacing w:after="0" w:line="240" w:lineRule="auto"/>
        <w:jc w:val="both"/>
        <w:rPr>
          <w:lang w:val="es-MX"/>
        </w:rPr>
      </w:pPr>
      <w:r w:rsidRPr="00E608D4">
        <w:rPr>
          <w:b/>
          <w:bCs/>
          <w:lang w:val="es-MX"/>
        </w:rPr>
        <w:t>CLAUSULA VIGESIMO TERCERA:</w:t>
      </w:r>
      <w:r w:rsidRPr="00E608D4">
        <w:rPr>
          <w:lang w:val="es-MX"/>
        </w:rPr>
        <w:t xml:space="preserve"> El incumplimiento de las obligaciones asumidas por EL COMISIONISTA en las </w:t>
      </w:r>
      <w:proofErr w:type="spellStart"/>
      <w:r w:rsidRPr="00E608D4">
        <w:rPr>
          <w:lang w:val="es-MX"/>
        </w:rPr>
        <w:t>clausulas</w:t>
      </w:r>
      <w:proofErr w:type="spellEnd"/>
      <w:r w:rsidRPr="00E608D4">
        <w:rPr>
          <w:lang w:val="es-MX"/>
        </w:rPr>
        <w:t xml:space="preserve"> novena, décimo primera, décimo cuarta, décimo quinta y décimo octava constituirán causal de resolución del presente contrato, al amparo del artículo 1430 del Código Civil. En </w:t>
      </w:r>
      <w:proofErr w:type="gramStart"/>
      <w:r w:rsidRPr="00E608D4">
        <w:rPr>
          <w:lang w:val="es-MX"/>
        </w:rPr>
        <w:t>consecuencia</w:t>
      </w:r>
      <w:proofErr w:type="gramEnd"/>
      <w:r w:rsidRPr="00E608D4">
        <w:rPr>
          <w:lang w:val="es-MX"/>
        </w:rPr>
        <w:t xml:space="preserve"> la resolución se producirá de pleno derecho cuando EL COMITENTE comunique, por carta notarial, a EL COMISONISTA que quiere valerse de esta cláusula.</w:t>
      </w:r>
    </w:p>
    <w:p w14:paraId="4C31B180" w14:textId="77777777" w:rsidR="00E759B8" w:rsidRPr="00E608D4" w:rsidRDefault="00E759B8" w:rsidP="00E759B8">
      <w:pPr>
        <w:tabs>
          <w:tab w:val="left" w:pos="1403"/>
        </w:tabs>
        <w:spacing w:after="0" w:line="240" w:lineRule="auto"/>
        <w:jc w:val="both"/>
        <w:rPr>
          <w:lang w:val="es-MX"/>
        </w:rPr>
      </w:pPr>
    </w:p>
    <w:p w14:paraId="29734E99" w14:textId="77777777" w:rsidR="00E759B8" w:rsidRPr="00E608D4" w:rsidRDefault="00E759B8" w:rsidP="00E759B8">
      <w:pPr>
        <w:tabs>
          <w:tab w:val="left" w:pos="1403"/>
        </w:tabs>
        <w:spacing w:after="0" w:line="240" w:lineRule="auto"/>
        <w:jc w:val="both"/>
        <w:rPr>
          <w:b/>
          <w:bCs/>
          <w:u w:val="single"/>
          <w:lang w:val="es-MX"/>
        </w:rPr>
      </w:pPr>
      <w:r w:rsidRPr="00E608D4">
        <w:rPr>
          <w:b/>
          <w:bCs/>
          <w:u w:val="single"/>
          <w:lang w:val="es-MX"/>
        </w:rPr>
        <w:t>GASTOS Y TRIBUTOS:</w:t>
      </w:r>
    </w:p>
    <w:p w14:paraId="479B07EB" w14:textId="77777777" w:rsidR="00E759B8" w:rsidRPr="00E608D4" w:rsidRDefault="00E759B8" w:rsidP="00E759B8">
      <w:pPr>
        <w:tabs>
          <w:tab w:val="left" w:pos="1403"/>
        </w:tabs>
        <w:spacing w:after="0" w:line="240" w:lineRule="auto"/>
        <w:jc w:val="both"/>
        <w:rPr>
          <w:lang w:val="es-MX"/>
        </w:rPr>
      </w:pPr>
      <w:r w:rsidRPr="00E608D4">
        <w:rPr>
          <w:b/>
          <w:bCs/>
          <w:lang w:val="es-MX"/>
        </w:rPr>
        <w:t>CLAUSULAS VIGESIMO CUARTA:</w:t>
      </w:r>
      <w:r w:rsidRPr="00E608D4">
        <w:rPr>
          <w:lang w:val="es-MX"/>
        </w:rPr>
        <w:t xml:space="preserve"> Todos los gastos e impuestos que se generen por la ejecución de este contrato serán asumidos por EL COMITENTE.</w:t>
      </w:r>
    </w:p>
    <w:p w14:paraId="218B8F06" w14:textId="77777777" w:rsidR="00E759B8" w:rsidRPr="00E608D4" w:rsidRDefault="00E759B8" w:rsidP="00E759B8">
      <w:pPr>
        <w:tabs>
          <w:tab w:val="left" w:pos="1403"/>
        </w:tabs>
        <w:spacing w:after="0" w:line="240" w:lineRule="auto"/>
        <w:jc w:val="both"/>
        <w:rPr>
          <w:lang w:val="es-MX"/>
        </w:rPr>
      </w:pPr>
    </w:p>
    <w:p w14:paraId="01FAAC0E" w14:textId="77777777" w:rsidR="00E759B8" w:rsidRPr="00E608D4" w:rsidRDefault="00E759B8" w:rsidP="00E759B8">
      <w:pPr>
        <w:tabs>
          <w:tab w:val="left" w:pos="1403"/>
        </w:tabs>
        <w:spacing w:after="0" w:line="240" w:lineRule="auto"/>
        <w:jc w:val="both"/>
        <w:rPr>
          <w:lang w:val="es-MX"/>
        </w:rPr>
      </w:pPr>
      <w:r w:rsidRPr="00E608D4">
        <w:rPr>
          <w:lang w:val="es-MX"/>
        </w:rPr>
        <w:t>En ese sentido EL COMISIONISTA estará facultado a descontar de la cuenta descrita en la cláusula décima quinta todos los gastos y tributos que incurra en la ejecución del encargo encomendado por EL COMITENTE.</w:t>
      </w:r>
    </w:p>
    <w:p w14:paraId="08A74485" w14:textId="77777777" w:rsidR="00E759B8" w:rsidRPr="00E608D4" w:rsidRDefault="00E759B8" w:rsidP="00E759B8">
      <w:pPr>
        <w:tabs>
          <w:tab w:val="left" w:pos="1403"/>
        </w:tabs>
        <w:spacing w:after="0" w:line="240" w:lineRule="auto"/>
        <w:jc w:val="both"/>
        <w:rPr>
          <w:lang w:val="es-MX"/>
        </w:rPr>
      </w:pPr>
    </w:p>
    <w:p w14:paraId="13FC54F9" w14:textId="77777777" w:rsidR="00E759B8" w:rsidRPr="00E608D4" w:rsidRDefault="00E759B8" w:rsidP="00E759B8">
      <w:pPr>
        <w:tabs>
          <w:tab w:val="left" w:pos="1403"/>
        </w:tabs>
        <w:spacing w:after="0" w:line="240" w:lineRule="auto"/>
        <w:jc w:val="both"/>
        <w:rPr>
          <w:b/>
          <w:bCs/>
          <w:u w:val="single"/>
          <w:lang w:val="es-MX"/>
        </w:rPr>
      </w:pPr>
      <w:r w:rsidRPr="00E608D4">
        <w:rPr>
          <w:b/>
          <w:bCs/>
          <w:u w:val="single"/>
          <w:lang w:val="es-MX"/>
        </w:rPr>
        <w:t>CLAUSULA DE SOMETIMIENTO A ARBITRAJE:</w:t>
      </w:r>
    </w:p>
    <w:p w14:paraId="525496D5" w14:textId="77777777" w:rsidR="00E759B8" w:rsidRPr="00E608D4" w:rsidRDefault="00E759B8" w:rsidP="00E759B8">
      <w:pPr>
        <w:tabs>
          <w:tab w:val="left" w:pos="1403"/>
        </w:tabs>
        <w:spacing w:after="0" w:line="240" w:lineRule="auto"/>
        <w:jc w:val="both"/>
        <w:rPr>
          <w:lang w:val="es-MX"/>
        </w:rPr>
      </w:pPr>
      <w:r w:rsidRPr="00E608D4">
        <w:rPr>
          <w:b/>
          <w:bCs/>
          <w:lang w:val="es-MX"/>
        </w:rPr>
        <w:t xml:space="preserve">CLAUSULA VIGESIMO QUINTA: </w:t>
      </w:r>
      <w:r w:rsidRPr="00E608D4">
        <w:rPr>
          <w:lang w:val="es-MX"/>
        </w:rPr>
        <w:t>Las controversias que pudieran suscitarse en torno al presente contrato, serán sometidas a arbitraje, mediante un Tribunal Arbitral integrado por tres expertos en la materia, uno de ellos designado de común acuerdo por las partes, quien lo presidirá, y los otros asignados por cada uno de ellos.</w:t>
      </w:r>
    </w:p>
    <w:p w14:paraId="122B57CA" w14:textId="77777777" w:rsidR="00E759B8" w:rsidRPr="00E608D4" w:rsidRDefault="00E759B8" w:rsidP="00E759B8">
      <w:pPr>
        <w:tabs>
          <w:tab w:val="left" w:pos="1403"/>
        </w:tabs>
        <w:spacing w:after="0" w:line="240" w:lineRule="auto"/>
        <w:jc w:val="both"/>
        <w:rPr>
          <w:lang w:val="es-MX"/>
        </w:rPr>
      </w:pPr>
    </w:p>
    <w:p w14:paraId="23D3997B" w14:textId="77777777" w:rsidR="00E759B8" w:rsidRPr="00E608D4" w:rsidRDefault="00E759B8" w:rsidP="00E759B8">
      <w:pPr>
        <w:tabs>
          <w:tab w:val="left" w:pos="1403"/>
        </w:tabs>
        <w:spacing w:after="0" w:line="240" w:lineRule="auto"/>
        <w:jc w:val="both"/>
        <w:rPr>
          <w:lang w:val="es-MX"/>
        </w:rPr>
      </w:pPr>
      <w:r w:rsidRPr="00E608D4">
        <w:rPr>
          <w:lang w:val="es-MX"/>
        </w:rPr>
        <w:t>Si en el plazo de………días de producida la controversia no se acuerda el nombramiento del presidente del Tribunal Arbitral, este deberá ser designado por el Centro de Arbitraje Nacional y Extranjero de la Cámara de Comercio de Lima, cuyas reglas serán aplicables al arbitraje.</w:t>
      </w:r>
    </w:p>
    <w:p w14:paraId="07B3C6E6" w14:textId="77777777" w:rsidR="00E759B8" w:rsidRPr="00E608D4" w:rsidRDefault="00E759B8" w:rsidP="00E759B8">
      <w:pPr>
        <w:tabs>
          <w:tab w:val="left" w:pos="1403"/>
        </w:tabs>
        <w:spacing w:after="0" w:line="240" w:lineRule="auto"/>
        <w:jc w:val="both"/>
        <w:rPr>
          <w:lang w:val="es-MX"/>
        </w:rPr>
      </w:pPr>
    </w:p>
    <w:p w14:paraId="16E21669" w14:textId="77777777" w:rsidR="00E759B8" w:rsidRPr="00E608D4" w:rsidRDefault="00E759B8" w:rsidP="00E759B8">
      <w:pPr>
        <w:tabs>
          <w:tab w:val="left" w:pos="1403"/>
        </w:tabs>
        <w:spacing w:after="0" w:line="240" w:lineRule="auto"/>
        <w:jc w:val="both"/>
        <w:rPr>
          <w:lang w:val="es-MX"/>
        </w:rPr>
      </w:pPr>
      <w:r w:rsidRPr="00E608D4">
        <w:rPr>
          <w:lang w:val="es-MX"/>
        </w:rPr>
        <w:t>El laudo del Tribunal Arbitral será definitivo e inapelable, así como de obligatorio cumplimiento y ejecución de las partes.</w:t>
      </w:r>
    </w:p>
    <w:p w14:paraId="7A827E1A" w14:textId="77777777" w:rsidR="00E759B8" w:rsidRPr="00E608D4" w:rsidRDefault="00E759B8" w:rsidP="00E759B8">
      <w:pPr>
        <w:tabs>
          <w:tab w:val="left" w:pos="1403"/>
        </w:tabs>
        <w:spacing w:after="0" w:line="240" w:lineRule="auto"/>
        <w:jc w:val="both"/>
        <w:rPr>
          <w:lang w:val="es-MX"/>
        </w:rPr>
      </w:pPr>
    </w:p>
    <w:p w14:paraId="7B2CA1FB" w14:textId="77777777" w:rsidR="00E759B8" w:rsidRPr="00E608D4" w:rsidRDefault="00E759B8" w:rsidP="00E759B8">
      <w:pPr>
        <w:tabs>
          <w:tab w:val="left" w:pos="1403"/>
        </w:tabs>
        <w:spacing w:after="0" w:line="240" w:lineRule="auto"/>
        <w:jc w:val="both"/>
        <w:rPr>
          <w:b/>
          <w:bCs/>
          <w:u w:val="single"/>
          <w:lang w:val="es-MX"/>
        </w:rPr>
      </w:pPr>
      <w:r w:rsidRPr="00E608D4">
        <w:rPr>
          <w:b/>
          <w:bCs/>
          <w:u w:val="single"/>
          <w:lang w:val="es-MX"/>
        </w:rPr>
        <w:t>DOMICILIO:</w:t>
      </w:r>
    </w:p>
    <w:p w14:paraId="7A4F01CE" w14:textId="77777777" w:rsidR="00E759B8" w:rsidRPr="00E608D4" w:rsidRDefault="00E759B8" w:rsidP="00E759B8">
      <w:pPr>
        <w:tabs>
          <w:tab w:val="left" w:pos="1403"/>
        </w:tabs>
        <w:spacing w:after="0" w:line="240" w:lineRule="auto"/>
        <w:jc w:val="both"/>
        <w:rPr>
          <w:lang w:val="es-MX"/>
        </w:rPr>
      </w:pPr>
      <w:r w:rsidRPr="00E608D4">
        <w:rPr>
          <w:b/>
          <w:bCs/>
          <w:lang w:val="es-MX"/>
        </w:rPr>
        <w:t>CLAUSULA VIGESIMO SEXTA:</w:t>
      </w:r>
      <w:r w:rsidRPr="00E608D4">
        <w:rPr>
          <w:lang w:val="es-MX"/>
        </w:rPr>
        <w:t xml:space="preserve"> Para la validez de todas las comunicaciones y n notificaciones a las partes con motivo de la ejecución de este contrato, ambas señalan como sus respectivos domicilios los indicados en la introducción de este documento.</w:t>
      </w:r>
    </w:p>
    <w:p w14:paraId="44054421" w14:textId="77777777" w:rsidR="00E759B8" w:rsidRPr="00E608D4" w:rsidRDefault="00E759B8" w:rsidP="00E759B8">
      <w:pPr>
        <w:tabs>
          <w:tab w:val="left" w:pos="1403"/>
        </w:tabs>
        <w:spacing w:after="0" w:line="240" w:lineRule="auto"/>
        <w:jc w:val="both"/>
        <w:rPr>
          <w:lang w:val="es-MX"/>
        </w:rPr>
      </w:pPr>
    </w:p>
    <w:p w14:paraId="19138F6A" w14:textId="77777777" w:rsidR="00E759B8" w:rsidRPr="00E608D4" w:rsidRDefault="00E759B8" w:rsidP="00E759B8">
      <w:pPr>
        <w:tabs>
          <w:tab w:val="left" w:pos="1403"/>
        </w:tabs>
        <w:spacing w:after="0" w:line="240" w:lineRule="auto"/>
        <w:jc w:val="both"/>
        <w:rPr>
          <w:lang w:val="es-MX"/>
        </w:rPr>
      </w:pPr>
      <w:r w:rsidRPr="00E608D4">
        <w:rPr>
          <w:lang w:val="es-MX"/>
        </w:rPr>
        <w:t>El cambio de domicilio de cualquiera de las partes surtirá efectos desde la fecha de comunicación de dicho cambio a la otra parte, por vía notarial.</w:t>
      </w:r>
    </w:p>
    <w:p w14:paraId="1E719ECA" w14:textId="77777777" w:rsidR="00E759B8" w:rsidRPr="00E608D4" w:rsidRDefault="00E759B8" w:rsidP="00E759B8">
      <w:pPr>
        <w:tabs>
          <w:tab w:val="left" w:pos="1403"/>
        </w:tabs>
        <w:spacing w:after="0" w:line="240" w:lineRule="auto"/>
        <w:jc w:val="both"/>
        <w:rPr>
          <w:lang w:val="es-MX"/>
        </w:rPr>
      </w:pPr>
    </w:p>
    <w:p w14:paraId="07E57797" w14:textId="77777777" w:rsidR="00E759B8" w:rsidRPr="00E608D4" w:rsidRDefault="00E759B8" w:rsidP="00E759B8">
      <w:pPr>
        <w:tabs>
          <w:tab w:val="left" w:pos="1403"/>
        </w:tabs>
        <w:spacing w:after="0" w:line="240" w:lineRule="auto"/>
        <w:jc w:val="both"/>
        <w:rPr>
          <w:b/>
          <w:bCs/>
          <w:u w:val="single"/>
          <w:lang w:val="es-MX"/>
        </w:rPr>
      </w:pPr>
      <w:r w:rsidRPr="00E608D4">
        <w:rPr>
          <w:b/>
          <w:bCs/>
          <w:u w:val="single"/>
          <w:lang w:val="es-MX"/>
        </w:rPr>
        <w:t>APLICACION SUPLEATORIA DE LA LEY</w:t>
      </w:r>
    </w:p>
    <w:p w14:paraId="092984EB" w14:textId="77777777" w:rsidR="00E759B8" w:rsidRPr="00E608D4" w:rsidRDefault="00E759B8" w:rsidP="00E759B8">
      <w:pPr>
        <w:tabs>
          <w:tab w:val="left" w:pos="1403"/>
        </w:tabs>
        <w:spacing w:after="0" w:line="240" w:lineRule="auto"/>
        <w:jc w:val="both"/>
        <w:rPr>
          <w:lang w:val="es-MX"/>
        </w:rPr>
      </w:pPr>
      <w:r w:rsidRPr="00E608D4">
        <w:rPr>
          <w:b/>
          <w:bCs/>
          <w:lang w:val="es-MX"/>
        </w:rPr>
        <w:t>CLAUSULA VIGESIMO SEPTIMA:</w:t>
      </w:r>
      <w:r w:rsidRPr="00E608D4">
        <w:rPr>
          <w:lang w:val="es-MX"/>
        </w:rPr>
        <w:t xml:space="preserve"> En todo lo no previsto por las partes en el presente contrato, ambas se someten por lo establecido por las normas relativas al contrato de comisión mercantil contenidas en el Código de Comercio la Ley General de Sociedades y demás normas legales que resulten aplicables.</w:t>
      </w:r>
    </w:p>
    <w:p w14:paraId="18DCF388" w14:textId="77777777" w:rsidR="00E759B8" w:rsidRPr="00E608D4" w:rsidRDefault="00E759B8" w:rsidP="00E759B8">
      <w:pPr>
        <w:tabs>
          <w:tab w:val="left" w:pos="1403"/>
        </w:tabs>
        <w:spacing w:after="0" w:line="240" w:lineRule="auto"/>
        <w:jc w:val="both"/>
        <w:rPr>
          <w:lang w:val="es-MX"/>
        </w:rPr>
      </w:pPr>
      <w:r w:rsidRPr="00E608D4">
        <w:rPr>
          <w:lang w:val="es-MX"/>
        </w:rPr>
        <w:t xml:space="preserve"> </w:t>
      </w:r>
    </w:p>
    <w:p w14:paraId="6F7758CF" w14:textId="77777777" w:rsidR="00E759B8" w:rsidRPr="00E608D4" w:rsidRDefault="00E759B8" w:rsidP="00E759B8">
      <w:pPr>
        <w:tabs>
          <w:tab w:val="left" w:pos="1403"/>
        </w:tabs>
        <w:spacing w:after="0" w:line="240" w:lineRule="auto"/>
        <w:jc w:val="both"/>
        <w:rPr>
          <w:lang w:val="es-MX"/>
        </w:rPr>
      </w:pPr>
    </w:p>
    <w:p w14:paraId="5096E413" w14:textId="77777777" w:rsidR="00E759B8" w:rsidRPr="00E608D4" w:rsidRDefault="00E759B8" w:rsidP="00E759B8">
      <w:pPr>
        <w:tabs>
          <w:tab w:val="left" w:pos="1403"/>
        </w:tabs>
        <w:spacing w:after="0" w:line="240" w:lineRule="auto"/>
        <w:jc w:val="both"/>
        <w:rPr>
          <w:lang w:val="es-MX"/>
        </w:rPr>
      </w:pPr>
      <w:r w:rsidRPr="00E608D4">
        <w:rPr>
          <w:lang w:val="es-MX"/>
        </w:rPr>
        <w:t>En señal de conformidad con todos los acuerdos pactados en el presente contrato, las partes suscriben este documento en la ciudad de ……………, a los ……. días del mes de ………. 2012.</w:t>
      </w:r>
    </w:p>
    <w:p w14:paraId="47B895E0" w14:textId="77777777" w:rsidR="00E759B8" w:rsidRPr="00E608D4" w:rsidRDefault="00E759B8" w:rsidP="00E759B8">
      <w:pPr>
        <w:tabs>
          <w:tab w:val="left" w:pos="1403"/>
        </w:tabs>
        <w:spacing w:after="0" w:line="240" w:lineRule="auto"/>
        <w:jc w:val="both"/>
        <w:rPr>
          <w:lang w:val="es-MX"/>
        </w:rPr>
      </w:pPr>
    </w:p>
    <w:p w14:paraId="0F5A9E93" w14:textId="77777777" w:rsidR="00E759B8" w:rsidRPr="00E608D4" w:rsidRDefault="00E759B8" w:rsidP="00E759B8">
      <w:pPr>
        <w:tabs>
          <w:tab w:val="left" w:pos="1403"/>
        </w:tabs>
        <w:spacing w:after="0" w:line="240" w:lineRule="auto"/>
        <w:jc w:val="both"/>
        <w:rPr>
          <w:lang w:val="es-MX"/>
        </w:rPr>
      </w:pPr>
    </w:p>
    <w:p w14:paraId="22822BF8" w14:textId="77777777" w:rsidR="00E759B8" w:rsidRPr="00E608D4" w:rsidRDefault="00E759B8" w:rsidP="00E759B8">
      <w:pPr>
        <w:tabs>
          <w:tab w:val="left" w:pos="1403"/>
        </w:tabs>
        <w:spacing w:after="0" w:line="240" w:lineRule="auto"/>
        <w:jc w:val="both"/>
        <w:rPr>
          <w:lang w:val="es-MX"/>
        </w:rPr>
      </w:pPr>
      <w:r w:rsidRPr="00E608D4">
        <w:rPr>
          <w:lang w:val="es-MX"/>
        </w:rPr>
        <w:t>………………………………….</w:t>
      </w:r>
      <w:r w:rsidRPr="00E608D4">
        <w:rPr>
          <w:lang w:val="es-MX"/>
        </w:rPr>
        <w:tab/>
        <w:t xml:space="preserve">                      …………………………………………</w:t>
      </w:r>
    </w:p>
    <w:p w14:paraId="76DD9644" w14:textId="77777777" w:rsidR="00E759B8" w:rsidRPr="00E608D4" w:rsidRDefault="00E759B8" w:rsidP="00E759B8">
      <w:pPr>
        <w:tabs>
          <w:tab w:val="left" w:pos="1403"/>
        </w:tabs>
        <w:spacing w:after="0" w:line="240" w:lineRule="auto"/>
        <w:jc w:val="both"/>
        <w:rPr>
          <w:lang w:val="es-MX"/>
        </w:rPr>
      </w:pPr>
      <w:r w:rsidRPr="00E608D4">
        <w:rPr>
          <w:lang w:val="es-MX"/>
        </w:rPr>
        <w:t xml:space="preserve">         EL COMITENTE</w:t>
      </w:r>
      <w:r w:rsidRPr="00E608D4">
        <w:rPr>
          <w:lang w:val="es-MX"/>
        </w:rPr>
        <w:tab/>
        <w:t xml:space="preserve">                                                EL COMISIONISTA</w:t>
      </w:r>
    </w:p>
    <w:p w14:paraId="2DDAB25B" w14:textId="77777777" w:rsidR="00E759B8" w:rsidRDefault="00E759B8" w:rsidP="00E759B8">
      <w:pPr>
        <w:tabs>
          <w:tab w:val="left" w:pos="1403"/>
        </w:tabs>
        <w:rPr>
          <w:lang w:val="es-MX"/>
        </w:rPr>
      </w:pPr>
    </w:p>
    <w:p w14:paraId="39F90614" w14:textId="77777777" w:rsidR="00E759B8" w:rsidRDefault="00E759B8" w:rsidP="00E759B8">
      <w:pPr>
        <w:tabs>
          <w:tab w:val="left" w:pos="1403"/>
        </w:tabs>
        <w:rPr>
          <w:lang w:val="es-MX"/>
        </w:rPr>
      </w:pPr>
    </w:p>
    <w:p w14:paraId="367B654B" w14:textId="216B0FE0" w:rsidR="00E759B8" w:rsidRPr="00E759B8" w:rsidRDefault="00E759B8" w:rsidP="00E759B8">
      <w:pPr>
        <w:rPr>
          <w:lang w:val="es-MX"/>
        </w:rPr>
      </w:pPr>
      <w:r>
        <w:rPr>
          <w:lang w:val="es-MX"/>
        </w:rPr>
        <w:br w:type="page"/>
      </w:r>
    </w:p>
    <w:sectPr w:rsidR="00E759B8" w:rsidRPr="00E759B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9B8"/>
    <w:rsid w:val="00195579"/>
    <w:rsid w:val="009C2858"/>
    <w:rsid w:val="00D91994"/>
    <w:rsid w:val="00E759B8"/>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D4BCE"/>
  <w15:chartTrackingRefBased/>
  <w15:docId w15:val="{C06D3C63-01E5-48A6-A3DC-9E4F59D22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P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59B8"/>
  </w:style>
  <w:style w:type="paragraph" w:styleId="Ttulo1">
    <w:name w:val="heading 1"/>
    <w:basedOn w:val="Normal"/>
    <w:next w:val="Normal"/>
    <w:link w:val="Ttulo1Car"/>
    <w:uiPriority w:val="9"/>
    <w:qFormat/>
    <w:rsid w:val="00E759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759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759B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759B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759B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759B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759B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759B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759B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759B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759B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759B8"/>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759B8"/>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759B8"/>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759B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759B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759B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759B8"/>
    <w:rPr>
      <w:rFonts w:eastAsiaTheme="majorEastAsia" w:cstheme="majorBidi"/>
      <w:color w:val="272727" w:themeColor="text1" w:themeTint="D8"/>
    </w:rPr>
  </w:style>
  <w:style w:type="paragraph" w:styleId="Ttulo">
    <w:name w:val="Title"/>
    <w:basedOn w:val="Normal"/>
    <w:next w:val="Normal"/>
    <w:link w:val="TtuloCar"/>
    <w:uiPriority w:val="10"/>
    <w:qFormat/>
    <w:rsid w:val="00E759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759B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759B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759B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759B8"/>
    <w:pPr>
      <w:spacing w:before="160"/>
      <w:jc w:val="center"/>
    </w:pPr>
    <w:rPr>
      <w:i/>
      <w:iCs/>
      <w:color w:val="404040" w:themeColor="text1" w:themeTint="BF"/>
    </w:rPr>
  </w:style>
  <w:style w:type="character" w:customStyle="1" w:styleId="CitaCar">
    <w:name w:val="Cita Car"/>
    <w:basedOn w:val="Fuentedeprrafopredeter"/>
    <w:link w:val="Cita"/>
    <w:uiPriority w:val="29"/>
    <w:rsid w:val="00E759B8"/>
    <w:rPr>
      <w:i/>
      <w:iCs/>
      <w:color w:val="404040" w:themeColor="text1" w:themeTint="BF"/>
    </w:rPr>
  </w:style>
  <w:style w:type="paragraph" w:styleId="Prrafodelista">
    <w:name w:val="List Paragraph"/>
    <w:basedOn w:val="Normal"/>
    <w:uiPriority w:val="34"/>
    <w:qFormat/>
    <w:rsid w:val="00E759B8"/>
    <w:pPr>
      <w:ind w:left="720"/>
      <w:contextualSpacing/>
    </w:pPr>
  </w:style>
  <w:style w:type="character" w:styleId="nfasisintenso">
    <w:name w:val="Intense Emphasis"/>
    <w:basedOn w:val="Fuentedeprrafopredeter"/>
    <w:uiPriority w:val="21"/>
    <w:qFormat/>
    <w:rsid w:val="00E759B8"/>
    <w:rPr>
      <w:i/>
      <w:iCs/>
      <w:color w:val="0F4761" w:themeColor="accent1" w:themeShade="BF"/>
    </w:rPr>
  </w:style>
  <w:style w:type="paragraph" w:styleId="Citadestacada">
    <w:name w:val="Intense Quote"/>
    <w:basedOn w:val="Normal"/>
    <w:next w:val="Normal"/>
    <w:link w:val="CitadestacadaCar"/>
    <w:uiPriority w:val="30"/>
    <w:qFormat/>
    <w:rsid w:val="00E759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759B8"/>
    <w:rPr>
      <w:i/>
      <w:iCs/>
      <w:color w:val="0F4761" w:themeColor="accent1" w:themeShade="BF"/>
    </w:rPr>
  </w:style>
  <w:style w:type="character" w:styleId="Referenciaintensa">
    <w:name w:val="Intense Reference"/>
    <w:basedOn w:val="Fuentedeprrafopredeter"/>
    <w:uiPriority w:val="32"/>
    <w:qFormat/>
    <w:rsid w:val="00E759B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1922</Words>
  <Characters>10572</Characters>
  <Application>Microsoft Office Word</Application>
  <DocSecurity>0</DocSecurity>
  <Lines>88</Lines>
  <Paragraphs>24</Paragraphs>
  <ScaleCrop>false</ScaleCrop>
  <Company/>
  <LinksUpToDate>false</LinksUpToDate>
  <CharactersWithSpaces>12470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Zambrano</dc:creator>
  <cp:keywords/>
  <dc:description/>
  <cp:lastModifiedBy>Alex Zambrano</cp:lastModifiedBy>
  <cp:revision>1</cp:revision>
  <dcterms:created xsi:type="dcterms:W3CDTF">2025-09-17T02:16:00Z</dcterms:created>
  <dcterms:modified xsi:type="dcterms:W3CDTF">2025-09-17T02:17:00Z</dcterms:modified>
</cp:coreProperties>
</file>